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2748" w14:textId="77777777" w:rsidR="00F16946" w:rsidRPr="00E9343C" w:rsidRDefault="00F16946" w:rsidP="00F16946">
      <w:pPr>
        <w:jc w:val="center"/>
        <w:rPr>
          <w:b/>
          <w:sz w:val="28"/>
          <w:szCs w:val="28"/>
          <w:lang w:eastAsia="zh-TW"/>
        </w:rPr>
      </w:pPr>
      <w:r w:rsidRPr="00E9343C">
        <w:rPr>
          <w:rFonts w:hint="eastAsia"/>
          <w:b/>
          <w:sz w:val="28"/>
          <w:szCs w:val="28"/>
          <w:lang w:eastAsia="zh-TW"/>
        </w:rPr>
        <w:t>誓</w:t>
      </w:r>
      <w:r w:rsidR="00C8639D">
        <w:rPr>
          <w:rFonts w:hint="eastAsia"/>
          <w:b/>
          <w:sz w:val="28"/>
          <w:szCs w:val="28"/>
          <w:lang w:eastAsia="zh-TW"/>
        </w:rPr>
        <w:t xml:space="preserve">　</w:t>
      </w:r>
      <w:r w:rsidR="00C8639D">
        <w:rPr>
          <w:rFonts w:hint="eastAsia"/>
          <w:b/>
          <w:sz w:val="28"/>
          <w:szCs w:val="28"/>
          <w:lang w:eastAsia="zh-TW"/>
        </w:rPr>
        <w:t xml:space="preserve"> </w:t>
      </w:r>
      <w:r w:rsidRPr="00E9343C">
        <w:rPr>
          <w:rFonts w:hint="eastAsia"/>
          <w:b/>
          <w:sz w:val="28"/>
          <w:szCs w:val="28"/>
          <w:lang w:eastAsia="zh-TW"/>
        </w:rPr>
        <w:t>約</w:t>
      </w:r>
      <w:r w:rsidR="00C8639D">
        <w:rPr>
          <w:rFonts w:hint="eastAsia"/>
          <w:b/>
          <w:sz w:val="28"/>
          <w:szCs w:val="28"/>
          <w:lang w:eastAsia="zh-TW"/>
        </w:rPr>
        <w:t xml:space="preserve"> </w:t>
      </w:r>
      <w:r w:rsidR="00C8639D">
        <w:rPr>
          <w:rFonts w:hint="eastAsia"/>
          <w:b/>
          <w:sz w:val="28"/>
          <w:szCs w:val="28"/>
          <w:lang w:eastAsia="zh-TW"/>
        </w:rPr>
        <w:t xml:space="preserve">　</w:t>
      </w:r>
      <w:r w:rsidRPr="00E9343C">
        <w:rPr>
          <w:rFonts w:hint="eastAsia"/>
          <w:b/>
          <w:sz w:val="28"/>
          <w:szCs w:val="28"/>
          <w:lang w:eastAsia="zh-TW"/>
        </w:rPr>
        <w:t>書</w:t>
      </w:r>
    </w:p>
    <w:p w14:paraId="1C52AA48" w14:textId="77777777" w:rsidR="00F16946" w:rsidRPr="0074411D" w:rsidRDefault="0074411D" w:rsidP="00F16946">
      <w:pPr>
        <w:wordWrap w:val="0"/>
        <w:jc w:val="right"/>
        <w:rPr>
          <w:sz w:val="22"/>
          <w:lang w:eastAsia="zh-TW"/>
        </w:rPr>
      </w:pPr>
      <w:r w:rsidRPr="008561C3">
        <w:rPr>
          <w:rFonts w:hint="eastAsia"/>
          <w:sz w:val="22"/>
          <w:lang w:eastAsia="zh-TW"/>
        </w:rPr>
        <w:t>令和</w:t>
      </w:r>
      <w:r w:rsidR="00F16946" w:rsidRPr="0074411D">
        <w:rPr>
          <w:rFonts w:hint="eastAsia"/>
          <w:sz w:val="22"/>
          <w:lang w:eastAsia="zh-TW"/>
        </w:rPr>
        <w:t xml:space="preserve">　　年　　月　　日　</w:t>
      </w:r>
    </w:p>
    <w:p w14:paraId="2A5B5DAE" w14:textId="77777777" w:rsidR="00F16946" w:rsidRPr="0074411D" w:rsidRDefault="00501CAB" w:rsidP="0074411D">
      <w:pPr>
        <w:ind w:firstLineChars="100" w:firstLine="220"/>
        <w:rPr>
          <w:sz w:val="22"/>
          <w:lang w:eastAsia="zh-TW"/>
        </w:rPr>
      </w:pPr>
      <w:r>
        <w:rPr>
          <w:rFonts w:hint="eastAsia"/>
          <w:sz w:val="22"/>
          <w:lang w:eastAsia="zh-TW"/>
        </w:rPr>
        <w:t>広島県水道広域連合企業団</w:t>
      </w:r>
    </w:p>
    <w:p w14:paraId="0E25A7AB" w14:textId="2507D3A3" w:rsidR="00F16946" w:rsidRPr="00D60DC6" w:rsidRDefault="00E90BDB" w:rsidP="00E2499E">
      <w:pPr>
        <w:ind w:firstLineChars="200" w:firstLine="440"/>
        <w:rPr>
          <w:szCs w:val="21"/>
          <w:lang w:eastAsia="zh-TW"/>
        </w:rPr>
      </w:pPr>
      <w:r>
        <w:rPr>
          <w:rFonts w:hint="eastAsia"/>
          <w:sz w:val="22"/>
        </w:rPr>
        <w:t>安芸高田</w:t>
      </w:r>
      <w:r w:rsidR="00501CAB">
        <w:rPr>
          <w:rFonts w:hint="eastAsia"/>
          <w:sz w:val="22"/>
          <w:lang w:eastAsia="zh-TW"/>
        </w:rPr>
        <w:t xml:space="preserve">事務所長　</w:t>
      </w:r>
      <w:r>
        <w:rPr>
          <w:rFonts w:hint="eastAsia"/>
          <w:sz w:val="22"/>
        </w:rPr>
        <w:t>竹内</w:t>
      </w:r>
      <w:r w:rsidR="00501CAB">
        <w:rPr>
          <w:rFonts w:hint="eastAsia"/>
          <w:sz w:val="22"/>
          <w:lang w:eastAsia="zh-TW"/>
        </w:rPr>
        <w:t xml:space="preserve">　</w:t>
      </w:r>
      <w:r>
        <w:rPr>
          <w:rFonts w:hint="eastAsia"/>
          <w:sz w:val="22"/>
        </w:rPr>
        <w:t>正樹</w:t>
      </w:r>
      <w:r w:rsidR="00E2499E">
        <w:rPr>
          <w:rFonts w:hint="eastAsia"/>
          <w:sz w:val="22"/>
          <w:lang w:eastAsia="zh-TW"/>
        </w:rPr>
        <w:t xml:space="preserve">　様</w:t>
      </w:r>
      <w:r w:rsidR="00F16946" w:rsidRPr="0074411D">
        <w:rPr>
          <w:rFonts w:hint="eastAsia"/>
          <w:sz w:val="22"/>
          <w:lang w:eastAsia="zh-TW"/>
        </w:rPr>
        <w:t xml:space="preserve">　</w:t>
      </w:r>
      <w:r w:rsidR="00F16946" w:rsidRPr="00D60DC6">
        <w:rPr>
          <w:rFonts w:hint="eastAsia"/>
          <w:szCs w:val="21"/>
          <w:lang w:eastAsia="zh-TW"/>
        </w:rPr>
        <w:t xml:space="preserve">　　　　　</w:t>
      </w:r>
    </w:p>
    <w:p w14:paraId="559DFB39" w14:textId="77777777" w:rsidR="00F16946" w:rsidRPr="00E90BDB" w:rsidRDefault="00F16946" w:rsidP="00F16946">
      <w:pPr>
        <w:ind w:firstLineChars="100" w:firstLine="210"/>
        <w:rPr>
          <w:szCs w:val="21"/>
          <w:lang w:eastAsia="zh-TW"/>
        </w:rPr>
      </w:pPr>
    </w:p>
    <w:p w14:paraId="28BBAB13" w14:textId="77777777" w:rsidR="00F16946" w:rsidRPr="0074411D" w:rsidRDefault="00F16946" w:rsidP="009771CC">
      <w:pPr>
        <w:wordWrap w:val="0"/>
        <w:jc w:val="right"/>
        <w:rPr>
          <w:sz w:val="22"/>
        </w:rPr>
      </w:pPr>
      <w:r w:rsidRPr="0010684F">
        <w:rPr>
          <w:rFonts w:hint="eastAsia"/>
          <w:spacing w:val="165"/>
          <w:kern w:val="0"/>
          <w:sz w:val="22"/>
          <w:fitText w:val="1320" w:id="-1844267776"/>
        </w:rPr>
        <w:t>所在</w:t>
      </w:r>
      <w:r w:rsidRPr="0010684F">
        <w:rPr>
          <w:rFonts w:hint="eastAsia"/>
          <w:kern w:val="0"/>
          <w:sz w:val="22"/>
          <w:fitText w:val="1320" w:id="-1844267776"/>
        </w:rPr>
        <w:t>地</w:t>
      </w:r>
      <w:r w:rsidR="009771CC">
        <w:rPr>
          <w:rFonts w:hint="eastAsia"/>
          <w:kern w:val="0"/>
          <w:sz w:val="22"/>
        </w:rPr>
        <w:t xml:space="preserve">　　　　　　　　　　　　　　　</w:t>
      </w:r>
      <w:r w:rsidR="00E75027">
        <w:rPr>
          <w:rFonts w:hint="eastAsia"/>
          <w:kern w:val="0"/>
          <w:sz w:val="22"/>
        </w:rPr>
        <w:t xml:space="preserve"> </w:t>
      </w:r>
    </w:p>
    <w:p w14:paraId="429ECAEC" w14:textId="77777777" w:rsidR="009771CC" w:rsidRDefault="00F16946" w:rsidP="009771CC">
      <w:pPr>
        <w:wordWrap w:val="0"/>
        <w:jc w:val="right"/>
        <w:rPr>
          <w:kern w:val="0"/>
          <w:sz w:val="22"/>
        </w:rPr>
      </w:pPr>
      <w:r w:rsidRPr="0010684F">
        <w:rPr>
          <w:rFonts w:hint="eastAsia"/>
          <w:spacing w:val="73"/>
          <w:kern w:val="0"/>
          <w:sz w:val="22"/>
          <w:fitText w:val="1320" w:id="-1844267775"/>
        </w:rPr>
        <w:t>会社名</w:t>
      </w:r>
      <w:r w:rsidRPr="0010684F">
        <w:rPr>
          <w:rFonts w:hint="eastAsia"/>
          <w:spacing w:val="1"/>
          <w:kern w:val="0"/>
          <w:sz w:val="22"/>
          <w:fitText w:val="1320" w:id="-1844267775"/>
        </w:rPr>
        <w:t>等</w:t>
      </w:r>
      <w:r w:rsidR="009771CC">
        <w:rPr>
          <w:rFonts w:hint="eastAsia"/>
          <w:kern w:val="0"/>
          <w:sz w:val="22"/>
        </w:rPr>
        <w:t xml:space="preserve">　　　　　　　　　　　　　　　</w:t>
      </w:r>
      <w:r w:rsidR="00E75027">
        <w:rPr>
          <w:rFonts w:hint="eastAsia"/>
          <w:kern w:val="0"/>
          <w:sz w:val="22"/>
        </w:rPr>
        <w:t xml:space="preserve"> </w:t>
      </w:r>
    </w:p>
    <w:p w14:paraId="60DBA376" w14:textId="77777777" w:rsidR="00F16946" w:rsidRDefault="00CA4DCA" w:rsidP="009771CC">
      <w:pPr>
        <w:wordWrap w:val="0"/>
        <w:jc w:val="right"/>
        <w:rPr>
          <w:sz w:val="22"/>
          <w:lang w:eastAsia="zh-TW"/>
        </w:rPr>
      </w:pPr>
      <w:r w:rsidRPr="0074411D">
        <w:rPr>
          <w:rFonts w:hint="eastAsia"/>
          <w:sz w:val="22"/>
          <w:lang w:eastAsia="zh-TW"/>
        </w:rPr>
        <w:t>代表者職氏名</w:t>
      </w:r>
      <w:r w:rsidR="009771CC">
        <w:rPr>
          <w:rFonts w:hint="eastAsia"/>
          <w:sz w:val="22"/>
          <w:lang w:eastAsia="zh-TW"/>
        </w:rPr>
        <w:t xml:space="preserve">　　　　　　　　　　　　</w:t>
      </w:r>
      <w:r w:rsidR="00E75027">
        <w:rPr>
          <w:rFonts w:hint="eastAsia"/>
          <w:sz w:val="22"/>
          <w:lang w:eastAsia="zh-TW"/>
        </w:rPr>
        <w:t xml:space="preserve"> </w:t>
      </w:r>
      <w:r w:rsidR="009771CC">
        <w:rPr>
          <w:rFonts w:hint="eastAsia"/>
          <w:sz w:val="22"/>
          <w:lang w:eastAsia="zh-TW"/>
        </w:rPr>
        <w:t xml:space="preserve">　</w:t>
      </w:r>
      <w:r w:rsidR="00F16946" w:rsidRPr="0074411D">
        <w:rPr>
          <w:rFonts w:hint="eastAsia"/>
          <w:sz w:val="22"/>
          <w:lang w:eastAsia="zh-TW"/>
        </w:rPr>
        <w:t>㊞</w:t>
      </w:r>
      <w:r w:rsidR="009771CC">
        <w:rPr>
          <w:rFonts w:hint="eastAsia"/>
          <w:sz w:val="22"/>
          <w:lang w:eastAsia="zh-TW"/>
        </w:rPr>
        <w:t xml:space="preserve">　</w:t>
      </w:r>
    </w:p>
    <w:p w14:paraId="651ADD00" w14:textId="77777777" w:rsidR="009771CC" w:rsidRPr="0074411D" w:rsidRDefault="009771CC" w:rsidP="009771CC">
      <w:pPr>
        <w:jc w:val="right"/>
        <w:rPr>
          <w:sz w:val="22"/>
          <w:lang w:eastAsia="zh-TW"/>
        </w:rPr>
      </w:pPr>
    </w:p>
    <w:p w14:paraId="529D41DC" w14:textId="11A56073" w:rsidR="00F16946" w:rsidRDefault="00E90BDB" w:rsidP="0074411D">
      <w:pPr>
        <w:ind w:firstLineChars="100" w:firstLine="220"/>
        <w:rPr>
          <w:sz w:val="22"/>
        </w:rPr>
      </w:pPr>
      <w:r>
        <w:rPr>
          <w:rFonts w:hint="eastAsia"/>
          <w:sz w:val="22"/>
        </w:rPr>
        <w:t>安芸高田</w:t>
      </w:r>
      <w:r w:rsidR="00E2499E">
        <w:rPr>
          <w:rFonts w:hint="eastAsia"/>
          <w:sz w:val="22"/>
        </w:rPr>
        <w:t>市</w:t>
      </w:r>
      <w:r w:rsidR="00EC1576">
        <w:rPr>
          <w:rFonts w:hint="eastAsia"/>
          <w:sz w:val="22"/>
        </w:rPr>
        <w:t>水道事業</w:t>
      </w:r>
      <w:r w:rsidR="00F16946" w:rsidRPr="0074411D">
        <w:rPr>
          <w:rFonts w:hint="eastAsia"/>
          <w:sz w:val="22"/>
        </w:rPr>
        <w:t>業務</w:t>
      </w:r>
      <w:r w:rsidR="00A1042C">
        <w:rPr>
          <w:rFonts w:hint="eastAsia"/>
          <w:sz w:val="22"/>
        </w:rPr>
        <w:t>委託</w:t>
      </w:r>
      <w:r w:rsidR="00F16946" w:rsidRPr="0074411D">
        <w:rPr>
          <w:rFonts w:hint="eastAsia"/>
          <w:sz w:val="22"/>
        </w:rPr>
        <w:t>公募型プロポーザルの参加を申し込むに当たり、下記に記載した事項は事実と相違ありません。</w:t>
      </w:r>
    </w:p>
    <w:p w14:paraId="75F46E3C" w14:textId="77777777" w:rsidR="00E2499E" w:rsidRPr="005576F7" w:rsidRDefault="00E2499E" w:rsidP="0074411D">
      <w:pPr>
        <w:ind w:firstLineChars="100" w:firstLine="220"/>
        <w:rPr>
          <w:sz w:val="22"/>
        </w:rPr>
      </w:pPr>
    </w:p>
    <w:p w14:paraId="3D35E16B" w14:textId="77777777" w:rsidR="00F16946" w:rsidRDefault="00F16946" w:rsidP="00F16946">
      <w:pPr>
        <w:pStyle w:val="a3"/>
        <w:rPr>
          <w:sz w:val="22"/>
        </w:rPr>
      </w:pPr>
      <w:r w:rsidRPr="0074411D">
        <w:rPr>
          <w:rFonts w:hint="eastAsia"/>
          <w:sz w:val="22"/>
        </w:rPr>
        <w:t>記</w:t>
      </w:r>
    </w:p>
    <w:p w14:paraId="571595D2" w14:textId="77777777" w:rsidR="00E2499E" w:rsidRDefault="00E2499E" w:rsidP="00E2499E"/>
    <w:p w14:paraId="5F7F42B6" w14:textId="3140CBA2" w:rsidR="00DF79CD" w:rsidRPr="00E2499E" w:rsidRDefault="00F36B55" w:rsidP="00E2499E">
      <w:r>
        <w:rPr>
          <w:rFonts w:hint="eastAsia"/>
        </w:rPr>
        <w:t>（１）共通事項</w:t>
      </w:r>
    </w:p>
    <w:p w14:paraId="72216BDB" w14:textId="575AD4DC" w:rsidR="00E2499E" w:rsidRPr="00501CAB" w:rsidRDefault="00E2499E" w:rsidP="00A0258D">
      <w:pPr>
        <w:pStyle w:val="aa"/>
        <w:numPr>
          <w:ilvl w:val="0"/>
          <w:numId w:val="1"/>
        </w:numPr>
        <w:ind w:leftChars="0"/>
        <w:rPr>
          <w:sz w:val="22"/>
        </w:rPr>
      </w:pPr>
      <w:r w:rsidRPr="00501CAB">
        <w:rPr>
          <w:rFonts w:hint="eastAsia"/>
          <w:sz w:val="22"/>
        </w:rPr>
        <w:t xml:space="preserve"> </w:t>
      </w:r>
      <w:r w:rsidR="00D362EF">
        <w:rPr>
          <w:rFonts w:hint="eastAsia"/>
          <w:sz w:val="22"/>
        </w:rPr>
        <w:t>「</w:t>
      </w:r>
      <w:r w:rsidRPr="00501CAB">
        <w:rPr>
          <w:rFonts w:hint="eastAsia"/>
          <w:sz w:val="22"/>
        </w:rPr>
        <w:t xml:space="preserve"> </w:t>
      </w:r>
      <w:r w:rsidR="005576F7">
        <w:rPr>
          <w:rFonts w:hint="eastAsia"/>
          <w:sz w:val="22"/>
        </w:rPr>
        <w:t>安芸高田</w:t>
      </w:r>
      <w:r w:rsidR="0006741A">
        <w:rPr>
          <w:rFonts w:hint="eastAsia"/>
          <w:sz w:val="22"/>
        </w:rPr>
        <w:t>市の</w:t>
      </w:r>
      <w:r w:rsidRPr="00A100A7">
        <w:rPr>
          <w:rFonts w:hint="eastAsia"/>
          <w:sz w:val="22"/>
        </w:rPr>
        <w:t>令和</w:t>
      </w:r>
      <w:r w:rsidR="005576F7">
        <w:rPr>
          <w:rFonts w:hint="eastAsia"/>
          <w:sz w:val="22"/>
        </w:rPr>
        <w:t>７</w:t>
      </w:r>
      <w:r w:rsidR="003C03D2">
        <w:rPr>
          <w:rFonts w:hint="eastAsia"/>
          <w:sz w:val="22"/>
        </w:rPr>
        <w:t>・</w:t>
      </w:r>
      <w:r w:rsidR="005576F7">
        <w:rPr>
          <w:rFonts w:hint="eastAsia"/>
          <w:sz w:val="22"/>
        </w:rPr>
        <w:t>８</w:t>
      </w:r>
      <w:r w:rsidRPr="00A100A7">
        <w:rPr>
          <w:rFonts w:hint="eastAsia"/>
          <w:sz w:val="22"/>
        </w:rPr>
        <w:t>年</w:t>
      </w:r>
      <w:r w:rsidRPr="00501CAB">
        <w:rPr>
          <w:rFonts w:hint="eastAsia"/>
          <w:sz w:val="22"/>
        </w:rPr>
        <w:t>度物品</w:t>
      </w:r>
      <w:r w:rsidR="00E9262E">
        <w:rPr>
          <w:rFonts w:hint="eastAsia"/>
          <w:sz w:val="22"/>
        </w:rPr>
        <w:t>等入札参加資格者名簿</w:t>
      </w:r>
      <w:r w:rsidR="00880778">
        <w:rPr>
          <w:rFonts w:hint="eastAsia"/>
          <w:sz w:val="22"/>
        </w:rPr>
        <w:t>」</w:t>
      </w:r>
      <w:r w:rsidRPr="00501CAB">
        <w:rPr>
          <w:rFonts w:hint="eastAsia"/>
          <w:sz w:val="22"/>
        </w:rPr>
        <w:t>に登載のある者で、役務の提供において、</w:t>
      </w:r>
      <w:r w:rsidR="007D50E3">
        <w:rPr>
          <w:rFonts w:hint="eastAsia"/>
          <w:sz w:val="22"/>
        </w:rPr>
        <w:t>上下水道関係</w:t>
      </w:r>
      <w:r w:rsidRPr="00501CAB">
        <w:rPr>
          <w:rFonts w:hint="eastAsia"/>
          <w:sz w:val="22"/>
        </w:rPr>
        <w:t>の登録のあるもの。</w:t>
      </w:r>
    </w:p>
    <w:p w14:paraId="66082F76" w14:textId="2C129F2E" w:rsidR="00E2499E" w:rsidRPr="00A0258D" w:rsidRDefault="00E2499E" w:rsidP="00A0258D">
      <w:pPr>
        <w:pStyle w:val="aa"/>
        <w:numPr>
          <w:ilvl w:val="0"/>
          <w:numId w:val="1"/>
        </w:numPr>
        <w:ind w:leftChars="0"/>
        <w:rPr>
          <w:sz w:val="22"/>
        </w:rPr>
      </w:pPr>
      <w:r w:rsidRPr="00A0258D">
        <w:rPr>
          <w:rFonts w:hint="eastAsia"/>
          <w:sz w:val="22"/>
        </w:rPr>
        <w:t xml:space="preserve">  </w:t>
      </w:r>
      <w:r w:rsidRPr="00A0258D">
        <w:rPr>
          <w:rFonts w:hint="eastAsia"/>
          <w:sz w:val="22"/>
        </w:rPr>
        <w:t>地方自治法施行令（昭和</w:t>
      </w:r>
      <w:r w:rsidRPr="00A0258D">
        <w:rPr>
          <w:rFonts w:hint="eastAsia"/>
          <w:sz w:val="22"/>
        </w:rPr>
        <w:t>22</w:t>
      </w:r>
      <w:r w:rsidRPr="00A0258D">
        <w:rPr>
          <w:rFonts w:hint="eastAsia"/>
          <w:sz w:val="22"/>
        </w:rPr>
        <w:t>年政令第</w:t>
      </w:r>
      <w:r w:rsidRPr="00A0258D">
        <w:rPr>
          <w:rFonts w:hint="eastAsia"/>
          <w:sz w:val="22"/>
        </w:rPr>
        <w:t>16</w:t>
      </w:r>
      <w:r w:rsidRPr="00A0258D">
        <w:rPr>
          <w:rFonts w:hint="eastAsia"/>
          <w:sz w:val="22"/>
        </w:rPr>
        <w:t>号）第</w:t>
      </w:r>
      <w:r w:rsidRPr="00A0258D">
        <w:rPr>
          <w:rFonts w:hint="eastAsia"/>
          <w:sz w:val="22"/>
        </w:rPr>
        <w:t>167</w:t>
      </w:r>
      <w:r w:rsidRPr="00A0258D">
        <w:rPr>
          <w:rFonts w:hint="eastAsia"/>
          <w:sz w:val="22"/>
        </w:rPr>
        <w:t>条の</w:t>
      </w:r>
      <w:r w:rsidR="00A0258D" w:rsidRPr="00A0258D">
        <w:rPr>
          <w:rFonts w:hint="eastAsia"/>
          <w:sz w:val="22"/>
        </w:rPr>
        <w:t>４</w:t>
      </w:r>
      <w:r w:rsidRPr="00A0258D">
        <w:rPr>
          <w:rFonts w:hint="eastAsia"/>
          <w:sz w:val="22"/>
        </w:rPr>
        <w:t>の規定する入札参加資格制限に該当しないこと。</w:t>
      </w:r>
    </w:p>
    <w:p w14:paraId="6311BF72" w14:textId="244CC71B" w:rsidR="00E2499E" w:rsidRPr="00E2499E" w:rsidRDefault="00023F81" w:rsidP="00A0258D">
      <w:pPr>
        <w:ind w:leftChars="100" w:left="430" w:hangingChars="100" w:hanging="220"/>
        <w:rPr>
          <w:sz w:val="22"/>
        </w:rPr>
      </w:pPr>
      <w:r>
        <w:rPr>
          <w:rFonts w:hint="eastAsia"/>
          <w:sz w:val="22"/>
        </w:rPr>
        <w:t>③</w:t>
      </w:r>
      <w:r w:rsidR="00E2499E" w:rsidRPr="00E2499E">
        <w:rPr>
          <w:rFonts w:hint="eastAsia"/>
          <w:sz w:val="22"/>
        </w:rPr>
        <w:t xml:space="preserve">  </w:t>
      </w:r>
      <w:r w:rsidR="00E2499E" w:rsidRPr="00E2499E">
        <w:rPr>
          <w:rFonts w:hint="eastAsia"/>
          <w:sz w:val="22"/>
        </w:rPr>
        <w:t>公募型プロポーザル参加表明書の提出期限において、</w:t>
      </w:r>
      <w:r w:rsidR="00523F8E">
        <w:rPr>
          <w:rFonts w:hint="eastAsia"/>
          <w:sz w:val="22"/>
        </w:rPr>
        <w:t>広島県及び</w:t>
      </w:r>
      <w:r w:rsidR="00F57022">
        <w:rPr>
          <w:rFonts w:hint="eastAsia"/>
          <w:sz w:val="22"/>
        </w:rPr>
        <w:t>安芸高田市</w:t>
      </w:r>
      <w:r w:rsidR="00094672">
        <w:rPr>
          <w:rFonts w:hint="eastAsia"/>
          <w:sz w:val="22"/>
        </w:rPr>
        <w:t>建設業者</w:t>
      </w:r>
      <w:r w:rsidR="00E2499E" w:rsidRPr="00E2499E">
        <w:rPr>
          <w:rFonts w:hint="eastAsia"/>
          <w:sz w:val="22"/>
        </w:rPr>
        <w:t>指名除外</w:t>
      </w:r>
      <w:r w:rsidR="00094672">
        <w:rPr>
          <w:rFonts w:hint="eastAsia"/>
          <w:sz w:val="22"/>
        </w:rPr>
        <w:t>要綱</w:t>
      </w:r>
      <w:r w:rsidR="00E2499E" w:rsidRPr="00E2499E">
        <w:rPr>
          <w:rFonts w:hint="eastAsia"/>
          <w:sz w:val="22"/>
        </w:rPr>
        <w:t>に基づく指名除外を受けていないこと。</w:t>
      </w:r>
    </w:p>
    <w:p w14:paraId="3AEA62BD" w14:textId="58FAD36D" w:rsidR="00E2499E" w:rsidRPr="00E2499E" w:rsidRDefault="004E7DEC" w:rsidP="00A0258D">
      <w:pPr>
        <w:ind w:leftChars="100" w:left="430" w:hangingChars="100" w:hanging="220"/>
        <w:rPr>
          <w:sz w:val="22"/>
        </w:rPr>
      </w:pPr>
      <w:r>
        <w:rPr>
          <w:rFonts w:hint="eastAsia"/>
          <w:sz w:val="22"/>
        </w:rPr>
        <w:t>④</w:t>
      </w:r>
      <w:r w:rsidR="00E2499E" w:rsidRPr="00E2499E">
        <w:rPr>
          <w:rFonts w:hint="eastAsia"/>
          <w:sz w:val="22"/>
        </w:rPr>
        <w:t xml:space="preserve">  </w:t>
      </w:r>
      <w:r w:rsidR="00E2499E" w:rsidRPr="00E2499E">
        <w:rPr>
          <w:rFonts w:hint="eastAsia"/>
          <w:sz w:val="22"/>
        </w:rPr>
        <w:t>会社更生法（平成</w:t>
      </w:r>
      <w:r w:rsidR="00E2499E" w:rsidRPr="00E2499E">
        <w:rPr>
          <w:rFonts w:hint="eastAsia"/>
          <w:sz w:val="22"/>
        </w:rPr>
        <w:t>14</w:t>
      </w:r>
      <w:r w:rsidR="00E2499E" w:rsidRPr="00E2499E">
        <w:rPr>
          <w:rFonts w:hint="eastAsia"/>
          <w:sz w:val="22"/>
        </w:rPr>
        <w:t>年法律第</w:t>
      </w:r>
      <w:r w:rsidR="00E2499E" w:rsidRPr="00E2499E">
        <w:rPr>
          <w:rFonts w:hint="eastAsia"/>
          <w:sz w:val="22"/>
        </w:rPr>
        <w:t>154</w:t>
      </w:r>
      <w:r w:rsidR="00E2499E" w:rsidRPr="00E2499E">
        <w:rPr>
          <w:rFonts w:hint="eastAsia"/>
          <w:sz w:val="22"/>
        </w:rPr>
        <w:t>号）に基づく</w:t>
      </w:r>
      <w:r w:rsidR="00094672">
        <w:rPr>
          <w:rFonts w:hint="eastAsia"/>
          <w:sz w:val="22"/>
        </w:rPr>
        <w:t>更生</w:t>
      </w:r>
      <w:r w:rsidR="00E2499E" w:rsidRPr="00E2499E">
        <w:rPr>
          <w:rFonts w:hint="eastAsia"/>
          <w:sz w:val="22"/>
        </w:rPr>
        <w:t>手続き開始の申立て又は民事再生法（平成</w:t>
      </w:r>
      <w:r w:rsidR="00E2499E" w:rsidRPr="00E2499E">
        <w:rPr>
          <w:rFonts w:hint="eastAsia"/>
          <w:sz w:val="22"/>
        </w:rPr>
        <w:t>11</w:t>
      </w:r>
      <w:r w:rsidR="00E2499E" w:rsidRPr="00E2499E">
        <w:rPr>
          <w:rFonts w:hint="eastAsia"/>
          <w:sz w:val="22"/>
        </w:rPr>
        <w:t>年法律第</w:t>
      </w:r>
      <w:r w:rsidR="00E2499E" w:rsidRPr="00E2499E">
        <w:rPr>
          <w:rFonts w:hint="eastAsia"/>
          <w:sz w:val="22"/>
        </w:rPr>
        <w:t>225</w:t>
      </w:r>
      <w:r w:rsidR="00E2499E" w:rsidRPr="00E2499E">
        <w:rPr>
          <w:rFonts w:hint="eastAsia"/>
          <w:sz w:val="22"/>
        </w:rPr>
        <w:t>号）に基づく再生手続開始の申立てがなされていないこと（会社更生法に基づく更生手続き開始の決定又は民事再生法に基づく再生手続開始の決定があった場合を除く。）。</w:t>
      </w:r>
    </w:p>
    <w:p w14:paraId="4CDABCD5" w14:textId="1AA50FD1" w:rsidR="00E2499E" w:rsidRPr="00E2499E" w:rsidRDefault="004E7DEC" w:rsidP="00A0258D">
      <w:pPr>
        <w:ind w:leftChars="100" w:left="430" w:hangingChars="100" w:hanging="220"/>
        <w:rPr>
          <w:sz w:val="22"/>
        </w:rPr>
      </w:pPr>
      <w:r>
        <w:rPr>
          <w:rFonts w:hint="eastAsia"/>
          <w:sz w:val="22"/>
        </w:rPr>
        <w:t>⑤</w:t>
      </w:r>
      <w:r w:rsidR="00E2499E" w:rsidRPr="00E2499E">
        <w:rPr>
          <w:rFonts w:hint="eastAsia"/>
          <w:sz w:val="22"/>
        </w:rPr>
        <w:t xml:space="preserve">  </w:t>
      </w:r>
      <w:r w:rsidR="00E2499E" w:rsidRPr="00E2499E">
        <w:rPr>
          <w:rFonts w:hint="eastAsia"/>
          <w:sz w:val="22"/>
        </w:rPr>
        <w:t>法人税、消費税及び地方消費税に滞納が無いこと。</w:t>
      </w:r>
    </w:p>
    <w:p w14:paraId="7E8B1EDA" w14:textId="204345E5" w:rsidR="00E2499E" w:rsidRPr="00E2499E" w:rsidRDefault="004E7DEC" w:rsidP="00A0258D">
      <w:pPr>
        <w:ind w:leftChars="100" w:left="430" w:hangingChars="100" w:hanging="220"/>
        <w:rPr>
          <w:sz w:val="22"/>
        </w:rPr>
      </w:pPr>
      <w:r>
        <w:rPr>
          <w:rFonts w:hint="eastAsia"/>
          <w:sz w:val="22"/>
        </w:rPr>
        <w:t>⑥</w:t>
      </w:r>
      <w:r w:rsidR="00E2499E" w:rsidRPr="00E2499E">
        <w:rPr>
          <w:rFonts w:hint="eastAsia"/>
          <w:sz w:val="22"/>
        </w:rPr>
        <w:t xml:space="preserve">  </w:t>
      </w:r>
      <w:r w:rsidR="00E2499E" w:rsidRPr="00E2499E">
        <w:rPr>
          <w:rFonts w:hint="eastAsia"/>
          <w:sz w:val="22"/>
        </w:rPr>
        <w:t>次のアからカまでのいずれの場合にも該当しないこと。</w:t>
      </w:r>
    </w:p>
    <w:p w14:paraId="3A2B8B7B" w14:textId="743E904C" w:rsidR="00E2499E" w:rsidRPr="00E2499E" w:rsidRDefault="00E2499E" w:rsidP="00A0258D">
      <w:pPr>
        <w:ind w:leftChars="100" w:left="870" w:hangingChars="300" w:hanging="660"/>
        <w:rPr>
          <w:sz w:val="22"/>
        </w:rPr>
      </w:pPr>
      <w:r w:rsidRPr="00E2499E">
        <w:rPr>
          <w:rFonts w:hint="eastAsia"/>
          <w:sz w:val="22"/>
        </w:rPr>
        <w:t xml:space="preserve">　　ア</w:t>
      </w:r>
      <w:r w:rsidRPr="00E2499E">
        <w:rPr>
          <w:rFonts w:hint="eastAsia"/>
          <w:sz w:val="22"/>
        </w:rPr>
        <w:t xml:space="preserve"> </w:t>
      </w:r>
      <w:r w:rsidRPr="00E2499E">
        <w:rPr>
          <w:rFonts w:hint="eastAsia"/>
          <w:sz w:val="22"/>
        </w:rPr>
        <w:t>役員等（個人である場合にはその者を、法人である場合にはその全ての役員をいう。以下同じ。）が暴力団員（暴力団員による不当な行為の防止等に関する法律（平成</w:t>
      </w:r>
      <w:r w:rsidR="00A0258D">
        <w:rPr>
          <w:rFonts w:hint="eastAsia"/>
          <w:sz w:val="22"/>
        </w:rPr>
        <w:t>３</w:t>
      </w:r>
      <w:r w:rsidRPr="00E2499E">
        <w:rPr>
          <w:rFonts w:hint="eastAsia"/>
          <w:sz w:val="22"/>
        </w:rPr>
        <w:t>年法律第</w:t>
      </w:r>
      <w:r w:rsidRPr="00E2499E">
        <w:rPr>
          <w:rFonts w:hint="eastAsia"/>
          <w:sz w:val="22"/>
        </w:rPr>
        <w:t>77</w:t>
      </w:r>
      <w:r w:rsidRPr="00E2499E">
        <w:rPr>
          <w:rFonts w:hint="eastAsia"/>
          <w:sz w:val="22"/>
        </w:rPr>
        <w:t>号。以下「法」という。）第</w:t>
      </w:r>
      <w:r w:rsidR="00A0258D">
        <w:rPr>
          <w:rFonts w:hint="eastAsia"/>
          <w:sz w:val="22"/>
        </w:rPr>
        <w:t>２</w:t>
      </w:r>
      <w:r w:rsidRPr="00E2499E">
        <w:rPr>
          <w:rFonts w:hint="eastAsia"/>
          <w:sz w:val="22"/>
        </w:rPr>
        <w:t>条第</w:t>
      </w:r>
      <w:r w:rsidR="00A0258D">
        <w:rPr>
          <w:rFonts w:hint="eastAsia"/>
          <w:sz w:val="22"/>
        </w:rPr>
        <w:t>６</w:t>
      </w:r>
      <w:r w:rsidRPr="00E2499E">
        <w:rPr>
          <w:rFonts w:hint="eastAsia"/>
          <w:sz w:val="22"/>
        </w:rPr>
        <w:t>号に規定する暴力団員をいう。以下同じ。）であると認められるとき。</w:t>
      </w:r>
    </w:p>
    <w:p w14:paraId="3392B1F2" w14:textId="56FD91CD" w:rsidR="00E2499E" w:rsidRPr="00E2499E" w:rsidRDefault="00E2499E" w:rsidP="00A0258D">
      <w:pPr>
        <w:ind w:leftChars="100" w:left="870" w:hangingChars="300" w:hanging="660"/>
        <w:rPr>
          <w:sz w:val="22"/>
        </w:rPr>
      </w:pPr>
      <w:r w:rsidRPr="00E2499E">
        <w:rPr>
          <w:rFonts w:hint="eastAsia"/>
          <w:sz w:val="22"/>
        </w:rPr>
        <w:t xml:space="preserve">　　イ</w:t>
      </w:r>
      <w:r w:rsidRPr="00E2499E">
        <w:rPr>
          <w:rFonts w:hint="eastAsia"/>
          <w:sz w:val="22"/>
        </w:rPr>
        <w:t xml:space="preserve"> </w:t>
      </w:r>
      <w:r w:rsidRPr="00E2499E">
        <w:rPr>
          <w:rFonts w:hint="eastAsia"/>
          <w:sz w:val="22"/>
        </w:rPr>
        <w:t>暴力団（法第</w:t>
      </w:r>
      <w:r w:rsidR="00A0258D">
        <w:rPr>
          <w:rFonts w:hint="eastAsia"/>
          <w:sz w:val="22"/>
        </w:rPr>
        <w:t>２</w:t>
      </w:r>
      <w:r w:rsidRPr="00E2499E">
        <w:rPr>
          <w:rFonts w:hint="eastAsia"/>
          <w:sz w:val="22"/>
        </w:rPr>
        <w:t>条第</w:t>
      </w:r>
      <w:r w:rsidR="00A0258D">
        <w:rPr>
          <w:rFonts w:hint="eastAsia"/>
          <w:sz w:val="22"/>
        </w:rPr>
        <w:t>２</w:t>
      </w:r>
      <w:r w:rsidRPr="00E2499E">
        <w:rPr>
          <w:rFonts w:hint="eastAsia"/>
          <w:sz w:val="22"/>
        </w:rPr>
        <w:t>号に規定する暴力団をいう。以下同じ。）又は暴力団員が経営に実質的に関与していると認められるとき。</w:t>
      </w:r>
    </w:p>
    <w:p w14:paraId="1DC1569A" w14:textId="77777777" w:rsidR="00E2499E" w:rsidRPr="00E2499E" w:rsidRDefault="00E2499E" w:rsidP="00A0258D">
      <w:pPr>
        <w:ind w:leftChars="100" w:left="870" w:hangingChars="300" w:hanging="660"/>
        <w:rPr>
          <w:sz w:val="22"/>
        </w:rPr>
      </w:pPr>
      <w:r w:rsidRPr="00E2499E">
        <w:rPr>
          <w:rFonts w:hint="eastAsia"/>
          <w:sz w:val="22"/>
        </w:rPr>
        <w:t xml:space="preserve">　　ウ</w:t>
      </w:r>
      <w:r w:rsidRPr="00E2499E">
        <w:rPr>
          <w:rFonts w:hint="eastAsia"/>
          <w:sz w:val="22"/>
        </w:rPr>
        <w:t xml:space="preserve"> </w:t>
      </w:r>
      <w:r w:rsidRPr="00E2499E">
        <w:rPr>
          <w:rFonts w:hint="eastAsia"/>
          <w:sz w:val="22"/>
        </w:rPr>
        <w:t>役員等が自己、自社若しくは第三者の不正の利益を図る目的又は第三者に損害を与える目的をもって、暴力団又は暴力団員を利用する等したと認められるとき。</w:t>
      </w:r>
    </w:p>
    <w:p w14:paraId="1D240294" w14:textId="77777777" w:rsidR="00E2499E" w:rsidRPr="00E2499E" w:rsidRDefault="00E2499E" w:rsidP="00A0258D">
      <w:pPr>
        <w:ind w:leftChars="100" w:left="870" w:hangingChars="300" w:hanging="660"/>
        <w:rPr>
          <w:sz w:val="22"/>
        </w:rPr>
      </w:pPr>
      <w:r w:rsidRPr="00E2499E">
        <w:rPr>
          <w:rFonts w:hint="eastAsia"/>
          <w:sz w:val="22"/>
        </w:rPr>
        <w:t xml:space="preserve">　　エ</w:t>
      </w:r>
      <w:r w:rsidRPr="00E2499E">
        <w:rPr>
          <w:rFonts w:hint="eastAsia"/>
          <w:sz w:val="22"/>
        </w:rPr>
        <w:t xml:space="preserve"> </w:t>
      </w:r>
      <w:r w:rsidRPr="00E2499E">
        <w:rPr>
          <w:rFonts w:hint="eastAsia"/>
          <w:sz w:val="22"/>
        </w:rPr>
        <w:t>役員等が、暴力団又は暴力団員に対して資金等を供給し又は便宜を供与する等、直接的又は積極的に暴力団の維持又は運営に協力し、又は関与していると認められるとき。</w:t>
      </w:r>
    </w:p>
    <w:p w14:paraId="098396D3" w14:textId="77777777" w:rsidR="00E2499E" w:rsidRPr="00E2499E" w:rsidRDefault="00E2499E" w:rsidP="00B7672A">
      <w:pPr>
        <w:ind w:leftChars="100" w:left="870" w:hangingChars="300" w:hanging="660"/>
        <w:rPr>
          <w:sz w:val="22"/>
        </w:rPr>
      </w:pPr>
      <w:r>
        <w:rPr>
          <w:rFonts w:hint="eastAsia"/>
          <w:sz w:val="22"/>
        </w:rPr>
        <w:t xml:space="preserve">　　</w:t>
      </w:r>
      <w:r w:rsidRPr="00E2499E">
        <w:rPr>
          <w:rFonts w:hint="eastAsia"/>
          <w:sz w:val="22"/>
        </w:rPr>
        <w:t>オ</w:t>
      </w:r>
      <w:r w:rsidRPr="00E2499E">
        <w:rPr>
          <w:rFonts w:hint="eastAsia"/>
          <w:sz w:val="22"/>
        </w:rPr>
        <w:t xml:space="preserve"> </w:t>
      </w:r>
      <w:r w:rsidRPr="00E2499E">
        <w:rPr>
          <w:rFonts w:hint="eastAsia"/>
          <w:sz w:val="22"/>
        </w:rPr>
        <w:t>役員等が暴力団又は暴力団員と社会的に非難されるべき関係を有していると認められるとき。</w:t>
      </w:r>
    </w:p>
    <w:p w14:paraId="183DD2D4" w14:textId="77777777" w:rsidR="00E2499E" w:rsidRPr="00E2499E" w:rsidRDefault="00E2499E" w:rsidP="00B7672A">
      <w:pPr>
        <w:ind w:leftChars="100" w:left="870" w:hangingChars="300" w:hanging="660"/>
        <w:rPr>
          <w:sz w:val="22"/>
        </w:rPr>
      </w:pPr>
      <w:r w:rsidRPr="00E2499E">
        <w:rPr>
          <w:rFonts w:hint="eastAsia"/>
          <w:sz w:val="22"/>
        </w:rPr>
        <w:t xml:space="preserve">　　カ</w:t>
      </w:r>
      <w:r w:rsidRPr="00E2499E">
        <w:rPr>
          <w:rFonts w:hint="eastAsia"/>
          <w:sz w:val="22"/>
        </w:rPr>
        <w:t xml:space="preserve"> </w:t>
      </w:r>
      <w:r w:rsidRPr="00E2499E">
        <w:rPr>
          <w:rFonts w:hint="eastAsia"/>
          <w:sz w:val="22"/>
        </w:rPr>
        <w:t>営業活動に係る必要な契約の締結に当たり、その相手方がアからオまでのいずれかに該当することを知りながら、当該相手方と契約を締結したと認められると</w:t>
      </w:r>
      <w:r w:rsidRPr="00E2499E">
        <w:rPr>
          <w:rFonts w:hint="eastAsia"/>
          <w:sz w:val="22"/>
        </w:rPr>
        <w:lastRenderedPageBreak/>
        <w:t>き。</w:t>
      </w:r>
    </w:p>
    <w:p w14:paraId="16CDCF02" w14:textId="36ED8A06" w:rsidR="00E2499E" w:rsidRPr="00E2499E" w:rsidRDefault="004E7DEC" w:rsidP="00B7672A">
      <w:pPr>
        <w:ind w:leftChars="100" w:left="430" w:hangingChars="100" w:hanging="220"/>
        <w:rPr>
          <w:sz w:val="22"/>
        </w:rPr>
      </w:pPr>
      <w:r>
        <w:rPr>
          <w:rFonts w:hint="eastAsia"/>
          <w:sz w:val="22"/>
        </w:rPr>
        <w:t>⑦</w:t>
      </w:r>
      <w:r w:rsidR="00E2499E" w:rsidRPr="00E2499E">
        <w:rPr>
          <w:rFonts w:hint="eastAsia"/>
          <w:sz w:val="22"/>
        </w:rPr>
        <w:t xml:space="preserve">  </w:t>
      </w:r>
      <w:r w:rsidR="00E2499E" w:rsidRPr="00E2499E">
        <w:rPr>
          <w:rFonts w:hint="eastAsia"/>
          <w:sz w:val="22"/>
        </w:rPr>
        <w:t>単独企業であること。</w:t>
      </w:r>
    </w:p>
    <w:p w14:paraId="708B37D8" w14:textId="2478A81C" w:rsidR="00E2499E" w:rsidRPr="00E2499E" w:rsidRDefault="004E7DEC" w:rsidP="00B7672A">
      <w:pPr>
        <w:ind w:leftChars="100" w:left="430" w:hangingChars="100" w:hanging="220"/>
        <w:rPr>
          <w:sz w:val="22"/>
        </w:rPr>
      </w:pPr>
      <w:r>
        <w:rPr>
          <w:rFonts w:hint="eastAsia"/>
          <w:sz w:val="22"/>
        </w:rPr>
        <w:t>⑧</w:t>
      </w:r>
      <w:r w:rsidR="00E2499E" w:rsidRPr="00E2499E">
        <w:rPr>
          <w:rFonts w:hint="eastAsia"/>
          <w:sz w:val="22"/>
        </w:rPr>
        <w:t xml:space="preserve">  </w:t>
      </w:r>
      <w:r w:rsidR="00E2499E" w:rsidRPr="00E2499E">
        <w:rPr>
          <w:rFonts w:hint="eastAsia"/>
          <w:sz w:val="22"/>
        </w:rPr>
        <w:t>水道法（昭和</w:t>
      </w:r>
      <w:r w:rsidR="00E2499E" w:rsidRPr="00E2499E">
        <w:rPr>
          <w:rFonts w:hint="eastAsia"/>
          <w:sz w:val="22"/>
        </w:rPr>
        <w:t>32</w:t>
      </w:r>
      <w:r w:rsidR="00E2499E" w:rsidRPr="00E2499E">
        <w:rPr>
          <w:rFonts w:hint="eastAsia"/>
          <w:sz w:val="22"/>
        </w:rPr>
        <w:t>年法律第</w:t>
      </w:r>
      <w:r w:rsidR="00E2499E" w:rsidRPr="00E2499E">
        <w:rPr>
          <w:rFonts w:hint="eastAsia"/>
          <w:sz w:val="22"/>
        </w:rPr>
        <w:t>177</w:t>
      </w:r>
      <w:r w:rsidR="00E2499E" w:rsidRPr="00E2499E">
        <w:rPr>
          <w:rFonts w:hint="eastAsia"/>
          <w:sz w:val="22"/>
        </w:rPr>
        <w:t>号）に規定する水道事業又は水道用水供給事業に係る現有施設能力</w:t>
      </w:r>
      <w:r w:rsidR="00E2499E" w:rsidRPr="00E2499E">
        <w:rPr>
          <w:rFonts w:hint="eastAsia"/>
          <w:sz w:val="22"/>
        </w:rPr>
        <w:t>1</w:t>
      </w:r>
      <w:r w:rsidR="00B964B7">
        <w:rPr>
          <w:rFonts w:hint="eastAsia"/>
          <w:sz w:val="22"/>
        </w:rPr>
        <w:t>2</w:t>
      </w:r>
      <w:r w:rsidR="00E2499E" w:rsidRPr="00E2499E">
        <w:rPr>
          <w:rFonts w:hint="eastAsia"/>
          <w:sz w:val="22"/>
        </w:rPr>
        <w:t>,000</w:t>
      </w:r>
      <w:r w:rsidR="00E2499E" w:rsidRPr="00E2499E">
        <w:rPr>
          <w:rFonts w:hint="eastAsia"/>
          <w:sz w:val="22"/>
        </w:rPr>
        <w:t>立</w:t>
      </w:r>
      <w:r w:rsidR="00A74D1A">
        <w:rPr>
          <w:rFonts w:hint="eastAsia"/>
          <w:sz w:val="22"/>
        </w:rPr>
        <w:t>方</w:t>
      </w:r>
      <w:r w:rsidR="00E2499E" w:rsidRPr="00E2499E">
        <w:rPr>
          <w:rFonts w:hint="eastAsia"/>
          <w:sz w:val="22"/>
        </w:rPr>
        <w:t>メートル／日以上の国内の浄水場（水道事業に係るもの）において、単体として第三者委託又は包括運転管理業務委託（包括運転管理業務には、運転操作監視業務、保守点検業務、修繕業務及び薬品等のユーティリティー調達業務が含まれること。）を３年以上元請として実施した実績を有すること。</w:t>
      </w:r>
    </w:p>
    <w:p w14:paraId="27EA5B8C" w14:textId="61EFEAA1" w:rsidR="00E2499E" w:rsidRPr="00E2499E" w:rsidRDefault="004E7DEC" w:rsidP="00B7672A">
      <w:pPr>
        <w:ind w:leftChars="100" w:left="430" w:hangingChars="100" w:hanging="220"/>
        <w:rPr>
          <w:sz w:val="22"/>
        </w:rPr>
      </w:pPr>
      <w:r>
        <w:rPr>
          <w:rFonts w:hint="eastAsia"/>
          <w:sz w:val="22"/>
        </w:rPr>
        <w:t>⑨</w:t>
      </w:r>
      <w:r w:rsidR="00E2499E" w:rsidRPr="00E2499E">
        <w:rPr>
          <w:rFonts w:hint="eastAsia"/>
          <w:sz w:val="22"/>
        </w:rPr>
        <w:t xml:space="preserve">  </w:t>
      </w:r>
      <w:r w:rsidR="00E2499E" w:rsidRPr="00E2499E">
        <w:rPr>
          <w:rFonts w:hint="eastAsia"/>
          <w:sz w:val="22"/>
        </w:rPr>
        <w:t>水道法第</w:t>
      </w:r>
      <w:r w:rsidR="00E2499E" w:rsidRPr="00E2499E">
        <w:rPr>
          <w:rFonts w:hint="eastAsia"/>
          <w:sz w:val="22"/>
        </w:rPr>
        <w:t>24</w:t>
      </w:r>
      <w:r w:rsidR="00E2499E" w:rsidRPr="00E2499E">
        <w:rPr>
          <w:rFonts w:hint="eastAsia"/>
          <w:sz w:val="22"/>
        </w:rPr>
        <w:t>条の</w:t>
      </w:r>
      <w:r w:rsidR="00B7672A">
        <w:rPr>
          <w:rFonts w:hint="eastAsia"/>
          <w:sz w:val="22"/>
        </w:rPr>
        <w:t>３</w:t>
      </w:r>
      <w:r w:rsidR="00E2499E" w:rsidRPr="00E2499E">
        <w:rPr>
          <w:rFonts w:hint="eastAsia"/>
          <w:sz w:val="22"/>
        </w:rPr>
        <w:t>に規定する</w:t>
      </w:r>
      <w:r w:rsidR="00372F1A">
        <w:rPr>
          <w:rFonts w:hint="eastAsia"/>
          <w:sz w:val="22"/>
        </w:rPr>
        <w:t>受託</w:t>
      </w:r>
      <w:r w:rsidR="00E2499E" w:rsidRPr="00E2499E">
        <w:rPr>
          <w:rFonts w:hint="eastAsia"/>
          <w:sz w:val="22"/>
        </w:rPr>
        <w:t>水道</w:t>
      </w:r>
      <w:r w:rsidR="00C53365">
        <w:rPr>
          <w:rFonts w:hint="eastAsia"/>
          <w:sz w:val="22"/>
        </w:rPr>
        <w:t>業務</w:t>
      </w:r>
      <w:r w:rsidR="00E2499E" w:rsidRPr="00E2499E">
        <w:rPr>
          <w:rFonts w:hint="eastAsia"/>
          <w:sz w:val="22"/>
        </w:rPr>
        <w:t>技術管理者の資格を有する者を雇用しており、その資格者を本業務</w:t>
      </w:r>
      <w:r w:rsidR="004D3FA5">
        <w:rPr>
          <w:rFonts w:hint="eastAsia"/>
          <w:sz w:val="22"/>
        </w:rPr>
        <w:t>に</w:t>
      </w:r>
      <w:r w:rsidR="00E2499E" w:rsidRPr="00E2499E">
        <w:rPr>
          <w:rFonts w:hint="eastAsia"/>
          <w:sz w:val="22"/>
        </w:rPr>
        <w:t>配置</w:t>
      </w:r>
      <w:r w:rsidR="005B1E38">
        <w:rPr>
          <w:rFonts w:hint="eastAsia"/>
          <w:sz w:val="22"/>
        </w:rPr>
        <w:t>する</w:t>
      </w:r>
      <w:r w:rsidR="00E2499E" w:rsidRPr="00E2499E">
        <w:rPr>
          <w:rFonts w:hint="eastAsia"/>
          <w:sz w:val="22"/>
        </w:rPr>
        <w:t>ものであること。また、配置</w:t>
      </w:r>
      <w:r w:rsidR="00CF535B">
        <w:rPr>
          <w:rFonts w:hint="eastAsia"/>
          <w:sz w:val="22"/>
        </w:rPr>
        <w:t>にあたっては</w:t>
      </w:r>
      <w:r w:rsidR="00E2499E" w:rsidRPr="00E2499E">
        <w:rPr>
          <w:rFonts w:hint="eastAsia"/>
          <w:sz w:val="22"/>
        </w:rPr>
        <w:t>、</w:t>
      </w:r>
      <w:r>
        <w:rPr>
          <w:rFonts w:hint="eastAsia"/>
          <w:sz w:val="22"/>
        </w:rPr>
        <w:t>⑧</w:t>
      </w:r>
      <w:r w:rsidR="00E2499E" w:rsidRPr="00E2499E">
        <w:rPr>
          <w:rFonts w:hint="eastAsia"/>
          <w:sz w:val="22"/>
        </w:rPr>
        <w:t>に該当する浄水場の運転管理の実務経験を</w:t>
      </w:r>
      <w:r w:rsidR="00195A74">
        <w:rPr>
          <w:rFonts w:hint="eastAsia"/>
          <w:sz w:val="22"/>
        </w:rPr>
        <w:t>１</w:t>
      </w:r>
      <w:r w:rsidR="00E2499E" w:rsidRPr="00E2499E">
        <w:rPr>
          <w:rFonts w:hint="eastAsia"/>
          <w:sz w:val="22"/>
        </w:rPr>
        <w:t>年以上有する者であること。</w:t>
      </w:r>
    </w:p>
    <w:p w14:paraId="64C6C9EC" w14:textId="16BDF0DA" w:rsidR="00E2499E" w:rsidRPr="00E2499E" w:rsidRDefault="004E7DEC" w:rsidP="00B7672A">
      <w:pPr>
        <w:ind w:leftChars="100" w:left="430" w:hangingChars="100" w:hanging="220"/>
        <w:rPr>
          <w:sz w:val="22"/>
        </w:rPr>
      </w:pPr>
      <w:r>
        <w:rPr>
          <w:rFonts w:hint="eastAsia"/>
          <w:sz w:val="22"/>
        </w:rPr>
        <w:t>⑩</w:t>
      </w:r>
      <w:r w:rsidR="00E2499E" w:rsidRPr="00E2499E">
        <w:rPr>
          <w:rFonts w:hint="eastAsia"/>
          <w:sz w:val="22"/>
        </w:rPr>
        <w:t xml:space="preserve">  </w:t>
      </w:r>
      <w:r w:rsidR="00E2499E" w:rsidRPr="00E2499E">
        <w:rPr>
          <w:rFonts w:hint="eastAsia"/>
          <w:sz w:val="22"/>
        </w:rPr>
        <w:t>次のアから</w:t>
      </w:r>
      <w:r w:rsidR="00181891">
        <w:rPr>
          <w:rFonts w:hint="eastAsia"/>
          <w:sz w:val="22"/>
        </w:rPr>
        <w:t>エ</w:t>
      </w:r>
      <w:r w:rsidR="00E2499E" w:rsidRPr="00E2499E">
        <w:rPr>
          <w:rFonts w:hint="eastAsia"/>
          <w:sz w:val="22"/>
        </w:rPr>
        <w:t>に示す有資格者、実務経験者を参加表明書提出時点で直接的に雇用していること。ただし、有資格者の資格重複は可能とする。なお、同等以上の資格を可とする。</w:t>
      </w:r>
    </w:p>
    <w:p w14:paraId="7F073106" w14:textId="002E6D05" w:rsidR="00E2499E" w:rsidRPr="00E2499E" w:rsidRDefault="00714A23" w:rsidP="006C108B">
      <w:pPr>
        <w:ind w:leftChars="100" w:left="430" w:hangingChars="100" w:hanging="220"/>
        <w:rPr>
          <w:sz w:val="22"/>
        </w:rPr>
      </w:pPr>
      <w:r>
        <w:rPr>
          <w:rFonts w:hint="eastAsia"/>
          <w:sz w:val="22"/>
        </w:rPr>
        <w:t xml:space="preserve">　　</w:t>
      </w:r>
      <w:r w:rsidR="00E2499E" w:rsidRPr="00E2499E">
        <w:rPr>
          <w:rFonts w:hint="eastAsia"/>
          <w:sz w:val="22"/>
        </w:rPr>
        <w:t>ア</w:t>
      </w:r>
      <w:r w:rsidR="00E2499E" w:rsidRPr="00E2499E">
        <w:rPr>
          <w:rFonts w:hint="eastAsia"/>
          <w:sz w:val="22"/>
        </w:rPr>
        <w:t xml:space="preserve"> </w:t>
      </w:r>
      <w:r w:rsidR="00E2499E" w:rsidRPr="00E2499E">
        <w:rPr>
          <w:rFonts w:hint="eastAsia"/>
          <w:sz w:val="22"/>
        </w:rPr>
        <w:t>水道技術管理者の資格を有し</w:t>
      </w:r>
      <w:r w:rsidR="006C108B">
        <w:rPr>
          <w:rFonts w:hint="eastAsia"/>
          <w:sz w:val="22"/>
        </w:rPr>
        <w:t>ている者</w:t>
      </w:r>
    </w:p>
    <w:p w14:paraId="1C0FD1E7" w14:textId="429F9A6B" w:rsidR="00E2499E" w:rsidRPr="00E2499E" w:rsidRDefault="00714A23" w:rsidP="00616FC3">
      <w:pPr>
        <w:ind w:leftChars="100" w:left="430" w:hangingChars="100" w:hanging="220"/>
        <w:rPr>
          <w:sz w:val="22"/>
        </w:rPr>
      </w:pPr>
      <w:r>
        <w:rPr>
          <w:rFonts w:hint="eastAsia"/>
          <w:sz w:val="22"/>
        </w:rPr>
        <w:t xml:space="preserve">　　</w:t>
      </w:r>
      <w:r w:rsidR="00702A47">
        <w:rPr>
          <w:rFonts w:hint="eastAsia"/>
          <w:sz w:val="22"/>
        </w:rPr>
        <w:t>イ</w:t>
      </w:r>
      <w:r w:rsidR="00E2499E" w:rsidRPr="00E2499E">
        <w:rPr>
          <w:rFonts w:hint="eastAsia"/>
          <w:sz w:val="22"/>
        </w:rPr>
        <w:t xml:space="preserve"> </w:t>
      </w:r>
      <w:r w:rsidR="00E2499E" w:rsidRPr="00E2499E">
        <w:rPr>
          <w:rFonts w:hint="eastAsia"/>
          <w:sz w:val="22"/>
        </w:rPr>
        <w:t>酸素欠乏・硫化水素危険作業主任者</w:t>
      </w:r>
    </w:p>
    <w:p w14:paraId="25F44DE8" w14:textId="191C01DE" w:rsidR="00E2499E" w:rsidRPr="00E2499E" w:rsidRDefault="00E2499E" w:rsidP="00B7672A">
      <w:pPr>
        <w:ind w:leftChars="100" w:left="430" w:hangingChars="100" w:hanging="220"/>
        <w:rPr>
          <w:sz w:val="22"/>
        </w:rPr>
      </w:pPr>
      <w:r w:rsidRPr="00E2499E">
        <w:rPr>
          <w:rFonts w:hint="eastAsia"/>
          <w:sz w:val="22"/>
        </w:rPr>
        <w:t xml:space="preserve">　　</w:t>
      </w:r>
      <w:r w:rsidR="00702A47">
        <w:rPr>
          <w:rFonts w:hint="eastAsia"/>
          <w:sz w:val="22"/>
        </w:rPr>
        <w:t>ウ</w:t>
      </w:r>
      <w:r w:rsidRPr="00E2499E">
        <w:rPr>
          <w:rFonts w:hint="eastAsia"/>
          <w:sz w:val="22"/>
        </w:rPr>
        <w:t xml:space="preserve"> </w:t>
      </w:r>
      <w:r w:rsidRPr="00E2499E">
        <w:rPr>
          <w:rFonts w:hint="eastAsia"/>
          <w:sz w:val="22"/>
        </w:rPr>
        <w:t>危険物取扱者乙種第</w:t>
      </w:r>
      <w:r w:rsidR="00B7672A">
        <w:rPr>
          <w:rFonts w:hint="eastAsia"/>
          <w:sz w:val="22"/>
        </w:rPr>
        <w:t>４</w:t>
      </w:r>
      <w:r w:rsidRPr="00E2499E">
        <w:rPr>
          <w:rFonts w:hint="eastAsia"/>
          <w:sz w:val="22"/>
        </w:rPr>
        <w:t>類</w:t>
      </w:r>
    </w:p>
    <w:p w14:paraId="285D7F98" w14:textId="6114CD37" w:rsidR="00006412" w:rsidRDefault="00E2499E" w:rsidP="00B7672A">
      <w:pPr>
        <w:ind w:leftChars="100" w:left="870" w:hangingChars="300" w:hanging="660"/>
        <w:rPr>
          <w:sz w:val="24"/>
          <w:szCs w:val="24"/>
        </w:rPr>
      </w:pPr>
      <w:r w:rsidRPr="00E2499E">
        <w:rPr>
          <w:rFonts w:hint="eastAsia"/>
          <w:sz w:val="22"/>
        </w:rPr>
        <w:t xml:space="preserve">　　</w:t>
      </w:r>
      <w:r w:rsidR="00702A47">
        <w:rPr>
          <w:rFonts w:hint="eastAsia"/>
          <w:sz w:val="22"/>
        </w:rPr>
        <w:t>エ</w:t>
      </w:r>
      <w:r w:rsidRPr="00E2499E">
        <w:rPr>
          <w:rFonts w:hint="eastAsia"/>
          <w:sz w:val="22"/>
        </w:rPr>
        <w:t xml:space="preserve"> </w:t>
      </w:r>
      <w:r w:rsidRPr="00E2499E">
        <w:rPr>
          <w:rFonts w:hint="eastAsia"/>
          <w:sz w:val="22"/>
        </w:rPr>
        <w:t>第</w:t>
      </w:r>
      <w:r w:rsidR="00702A47">
        <w:rPr>
          <w:rFonts w:hint="eastAsia"/>
          <w:sz w:val="22"/>
        </w:rPr>
        <w:t>２</w:t>
      </w:r>
      <w:r w:rsidRPr="00E2499E">
        <w:rPr>
          <w:rFonts w:hint="eastAsia"/>
          <w:sz w:val="22"/>
        </w:rPr>
        <w:t>種電気工事士</w:t>
      </w:r>
      <w:r w:rsidR="00714A23">
        <w:rPr>
          <w:sz w:val="24"/>
          <w:szCs w:val="24"/>
        </w:rPr>
        <w:t xml:space="preserve"> </w:t>
      </w:r>
    </w:p>
    <w:p w14:paraId="25F4BA8B" w14:textId="77777777" w:rsidR="00576E58" w:rsidRDefault="00576E58" w:rsidP="00F54772">
      <w:pPr>
        <w:ind w:firstLineChars="100" w:firstLine="220"/>
        <w:rPr>
          <w:sz w:val="22"/>
        </w:rPr>
      </w:pPr>
    </w:p>
    <w:p w14:paraId="75F8DAC3" w14:textId="77777777" w:rsidR="00665D1F" w:rsidRPr="00483BA4" w:rsidRDefault="00665D1F" w:rsidP="00665D1F">
      <w:pPr>
        <w:rPr>
          <w:sz w:val="22"/>
        </w:rPr>
      </w:pPr>
      <w:r w:rsidRPr="00483BA4">
        <w:rPr>
          <w:rFonts w:hint="eastAsia"/>
          <w:sz w:val="22"/>
        </w:rPr>
        <w:t xml:space="preserve">（２）　</w:t>
      </w:r>
      <w:r w:rsidRPr="00483BA4">
        <w:rPr>
          <w:sz w:val="22"/>
        </w:rPr>
        <w:t>水道施設等の維持管理</w:t>
      </w:r>
    </w:p>
    <w:p w14:paraId="66ED5A42" w14:textId="5317FA60" w:rsidR="00665D1F" w:rsidRPr="00483BA4" w:rsidRDefault="00665D1F" w:rsidP="00665D1F">
      <w:pPr>
        <w:ind w:leftChars="100" w:left="430" w:hangingChars="100" w:hanging="220"/>
        <w:rPr>
          <w:sz w:val="22"/>
        </w:rPr>
      </w:pPr>
      <w:r w:rsidRPr="00483BA4">
        <w:rPr>
          <w:rFonts w:hint="eastAsia"/>
          <w:sz w:val="22"/>
        </w:rPr>
        <w:t xml:space="preserve">①　</w:t>
      </w:r>
      <w:r w:rsidRPr="00483BA4">
        <w:rPr>
          <w:sz w:val="22"/>
        </w:rPr>
        <w:t>「令和</w:t>
      </w:r>
      <w:r w:rsidRPr="00483BA4">
        <w:rPr>
          <w:rFonts w:hint="eastAsia"/>
          <w:sz w:val="22"/>
        </w:rPr>
        <w:t>７</w:t>
      </w:r>
      <w:r w:rsidRPr="00483BA4">
        <w:rPr>
          <w:sz w:val="22"/>
        </w:rPr>
        <w:t>・</w:t>
      </w:r>
      <w:r w:rsidRPr="00483BA4">
        <w:rPr>
          <w:rFonts w:hint="eastAsia"/>
          <w:sz w:val="22"/>
        </w:rPr>
        <w:t>８</w:t>
      </w:r>
      <w:r w:rsidRPr="00483BA4">
        <w:rPr>
          <w:sz w:val="22"/>
        </w:rPr>
        <w:t>年度安芸高田市</w:t>
      </w:r>
      <w:r w:rsidRPr="00483BA4">
        <w:rPr>
          <w:rFonts w:hint="eastAsia"/>
          <w:sz w:val="22"/>
        </w:rPr>
        <w:t>物品等</w:t>
      </w:r>
      <w:r w:rsidRPr="00483BA4">
        <w:rPr>
          <w:sz w:val="22"/>
        </w:rPr>
        <w:t>入札参加資格者名簿」に</w:t>
      </w:r>
      <w:r w:rsidRPr="00483BA4">
        <w:rPr>
          <w:rFonts w:hint="eastAsia"/>
          <w:sz w:val="22"/>
        </w:rPr>
        <w:t>登載のある者で、役務の提供において上下水道関係の登録があるもの。</w:t>
      </w:r>
    </w:p>
    <w:p w14:paraId="3AAC73B6" w14:textId="48B66182" w:rsidR="00665D1F" w:rsidRPr="00483BA4" w:rsidRDefault="006E1471" w:rsidP="006E1471">
      <w:pPr>
        <w:ind w:leftChars="100" w:left="430" w:hangingChars="100" w:hanging="220"/>
        <w:rPr>
          <w:sz w:val="22"/>
        </w:rPr>
      </w:pPr>
      <w:r w:rsidRPr="00483BA4">
        <w:rPr>
          <w:rFonts w:hint="eastAsia"/>
          <w:sz w:val="22"/>
        </w:rPr>
        <w:t>②</w:t>
      </w:r>
      <w:r w:rsidR="00665D1F" w:rsidRPr="00483BA4">
        <w:rPr>
          <w:rFonts w:hint="eastAsia"/>
          <w:sz w:val="22"/>
        </w:rPr>
        <w:t xml:space="preserve">　</w:t>
      </w:r>
      <w:r w:rsidR="00665D1F" w:rsidRPr="00483BA4">
        <w:rPr>
          <w:sz w:val="22"/>
        </w:rPr>
        <w:t>元請けとして、過去</w:t>
      </w:r>
      <w:r w:rsidR="00665D1F" w:rsidRPr="00483BA4">
        <w:rPr>
          <w:sz w:val="22"/>
        </w:rPr>
        <w:t>10</w:t>
      </w:r>
      <w:r w:rsidR="00665D1F" w:rsidRPr="00483BA4">
        <w:rPr>
          <w:sz w:val="22"/>
        </w:rPr>
        <w:t>年間に日本国内の水道事業における浄水施設（排水処理を除く。）の浄水施設運転管理業務実績が</w:t>
      </w:r>
      <w:r w:rsidR="00665D1F" w:rsidRPr="00483BA4">
        <w:rPr>
          <w:rFonts w:hint="eastAsia"/>
          <w:sz w:val="22"/>
        </w:rPr>
        <w:t>２</w:t>
      </w:r>
      <w:r w:rsidR="00665D1F" w:rsidRPr="00483BA4">
        <w:rPr>
          <w:sz w:val="22"/>
        </w:rPr>
        <w:t>年以上の経験がある者。</w:t>
      </w:r>
    </w:p>
    <w:p w14:paraId="04DFEFE0" w14:textId="0690A50D" w:rsidR="00665D1F" w:rsidRPr="00483BA4" w:rsidRDefault="006E1471" w:rsidP="006E1471">
      <w:pPr>
        <w:ind w:firstLineChars="100" w:firstLine="220"/>
        <w:rPr>
          <w:sz w:val="22"/>
        </w:rPr>
      </w:pPr>
      <w:r w:rsidRPr="00483BA4">
        <w:rPr>
          <w:rFonts w:hint="eastAsia"/>
          <w:sz w:val="22"/>
        </w:rPr>
        <w:t>③</w:t>
      </w:r>
      <w:r w:rsidR="00665D1F" w:rsidRPr="00483BA4">
        <w:rPr>
          <w:rFonts w:hint="eastAsia"/>
          <w:sz w:val="22"/>
        </w:rPr>
        <w:t xml:space="preserve">　</w:t>
      </w:r>
      <w:r w:rsidR="00665D1F" w:rsidRPr="00483BA4">
        <w:rPr>
          <w:sz w:val="22"/>
        </w:rPr>
        <w:t>次に掲げる有資格者を配置又は組織できること。</w:t>
      </w:r>
    </w:p>
    <w:p w14:paraId="1E02274A" w14:textId="28115557" w:rsidR="00665D1F" w:rsidRPr="00483BA4" w:rsidRDefault="00665D1F" w:rsidP="00665D1F">
      <w:pPr>
        <w:ind w:firstLineChars="300" w:firstLine="660"/>
        <w:rPr>
          <w:sz w:val="22"/>
        </w:rPr>
      </w:pPr>
      <w:r w:rsidRPr="00483BA4">
        <w:rPr>
          <w:rFonts w:hint="eastAsia"/>
          <w:sz w:val="22"/>
        </w:rPr>
        <w:t xml:space="preserve">ア　</w:t>
      </w:r>
      <w:r w:rsidRPr="00483BA4">
        <w:rPr>
          <w:sz w:val="22"/>
        </w:rPr>
        <w:t>水道法第</w:t>
      </w:r>
      <w:r w:rsidRPr="00483BA4">
        <w:rPr>
          <w:sz w:val="22"/>
        </w:rPr>
        <w:t xml:space="preserve">24 </w:t>
      </w:r>
      <w:r w:rsidRPr="00483BA4">
        <w:rPr>
          <w:sz w:val="22"/>
        </w:rPr>
        <w:t>条の３第３項に規定する「受託水道業務技術管理者」の資格</w:t>
      </w:r>
    </w:p>
    <w:p w14:paraId="53A9FD3A" w14:textId="77777777" w:rsidR="00665D1F" w:rsidRPr="00483BA4" w:rsidRDefault="00665D1F" w:rsidP="00665D1F">
      <w:pPr>
        <w:ind w:firstLineChars="600" w:firstLine="1320"/>
        <w:rPr>
          <w:sz w:val="22"/>
        </w:rPr>
      </w:pPr>
      <w:r w:rsidRPr="00483BA4">
        <w:rPr>
          <w:sz w:val="22"/>
        </w:rPr>
        <w:t>を有し、かつ浄水場運転管理の実務経験が</w:t>
      </w:r>
      <w:r w:rsidRPr="00483BA4">
        <w:rPr>
          <w:rFonts w:hint="eastAsia"/>
          <w:sz w:val="22"/>
        </w:rPr>
        <w:t>２</w:t>
      </w:r>
      <w:r w:rsidRPr="00483BA4">
        <w:rPr>
          <w:sz w:val="22"/>
        </w:rPr>
        <w:t>年以上ある者。</w:t>
      </w:r>
    </w:p>
    <w:p w14:paraId="3B646E84" w14:textId="39E8991F" w:rsidR="00665D1F" w:rsidRPr="00483BA4" w:rsidRDefault="00665D1F" w:rsidP="00665D1F">
      <w:pPr>
        <w:ind w:firstLineChars="300" w:firstLine="660"/>
        <w:rPr>
          <w:sz w:val="22"/>
        </w:rPr>
      </w:pPr>
      <w:r w:rsidRPr="00483BA4">
        <w:rPr>
          <w:rFonts w:hint="eastAsia"/>
          <w:sz w:val="22"/>
        </w:rPr>
        <w:t xml:space="preserve">イ　</w:t>
      </w:r>
      <w:r w:rsidRPr="00483BA4">
        <w:rPr>
          <w:sz w:val="22"/>
        </w:rPr>
        <w:t>第二種電気工事士以上の資格を有する者。</w:t>
      </w:r>
    </w:p>
    <w:p w14:paraId="16F08CA1" w14:textId="235C00CF" w:rsidR="00665D1F" w:rsidRPr="00483BA4" w:rsidRDefault="00665D1F" w:rsidP="00665D1F">
      <w:pPr>
        <w:ind w:firstLineChars="300" w:firstLine="660"/>
        <w:rPr>
          <w:sz w:val="22"/>
        </w:rPr>
      </w:pPr>
      <w:r w:rsidRPr="00483BA4">
        <w:rPr>
          <w:rFonts w:hint="eastAsia"/>
          <w:sz w:val="22"/>
        </w:rPr>
        <w:t xml:space="preserve">ウ　</w:t>
      </w:r>
      <w:r w:rsidRPr="00483BA4">
        <w:rPr>
          <w:sz w:val="22"/>
        </w:rPr>
        <w:t>その他、要求水準書に定める法令の規定により必要な資格を有する者。</w:t>
      </w:r>
    </w:p>
    <w:p w14:paraId="254FCBB0" w14:textId="77777777" w:rsidR="00665D1F" w:rsidRPr="004850B9" w:rsidRDefault="00665D1F" w:rsidP="00665D1F">
      <w:pPr>
        <w:rPr>
          <w:sz w:val="22"/>
        </w:rPr>
      </w:pPr>
    </w:p>
    <w:p w14:paraId="0145F88E" w14:textId="77777777" w:rsidR="00665D1F" w:rsidRPr="00483BA4" w:rsidRDefault="00665D1F" w:rsidP="004850B9">
      <w:pPr>
        <w:rPr>
          <w:sz w:val="22"/>
        </w:rPr>
      </w:pPr>
      <w:r w:rsidRPr="00483BA4">
        <w:rPr>
          <w:rFonts w:hint="eastAsia"/>
          <w:sz w:val="22"/>
        </w:rPr>
        <w:t xml:space="preserve">（３）　</w:t>
      </w:r>
      <w:r w:rsidRPr="00483BA4">
        <w:rPr>
          <w:sz w:val="22"/>
        </w:rPr>
        <w:t>給水装置関連業務</w:t>
      </w:r>
    </w:p>
    <w:p w14:paraId="745D1C5A" w14:textId="561D98D4" w:rsidR="00665D1F" w:rsidRPr="00483BA4" w:rsidRDefault="00751863" w:rsidP="00751863">
      <w:pPr>
        <w:ind w:firstLineChars="100" w:firstLine="220"/>
        <w:rPr>
          <w:sz w:val="22"/>
        </w:rPr>
      </w:pPr>
      <w:r>
        <w:rPr>
          <w:rFonts w:hint="eastAsia"/>
          <w:sz w:val="22"/>
        </w:rPr>
        <w:t>①</w:t>
      </w:r>
      <w:r w:rsidR="00665D1F" w:rsidRPr="00483BA4">
        <w:rPr>
          <w:rFonts w:hint="eastAsia"/>
          <w:sz w:val="22"/>
        </w:rPr>
        <w:t xml:space="preserve">　</w:t>
      </w:r>
      <w:r w:rsidR="00665D1F" w:rsidRPr="00483BA4">
        <w:rPr>
          <w:sz w:val="22"/>
        </w:rPr>
        <w:t>水道技術管理者または、給水装置責任技術者の資格を有する者</w:t>
      </w:r>
    </w:p>
    <w:p w14:paraId="33158E73" w14:textId="77777777" w:rsidR="00665D1F" w:rsidRPr="00751863" w:rsidRDefault="00665D1F" w:rsidP="00665D1F">
      <w:pPr>
        <w:rPr>
          <w:sz w:val="22"/>
        </w:rPr>
      </w:pPr>
    </w:p>
    <w:p w14:paraId="5D06AA6B" w14:textId="77777777" w:rsidR="00665D1F" w:rsidRPr="00483BA4" w:rsidRDefault="00665D1F" w:rsidP="00665D1F">
      <w:pPr>
        <w:rPr>
          <w:sz w:val="22"/>
        </w:rPr>
      </w:pPr>
      <w:r w:rsidRPr="00483BA4">
        <w:rPr>
          <w:rFonts w:hint="eastAsia"/>
          <w:sz w:val="22"/>
        </w:rPr>
        <w:t xml:space="preserve">　（４）　</w:t>
      </w:r>
      <w:r w:rsidRPr="00483BA4">
        <w:rPr>
          <w:sz w:val="22"/>
        </w:rPr>
        <w:t>料金事務関連業務</w:t>
      </w:r>
    </w:p>
    <w:p w14:paraId="5B1B3AE5" w14:textId="77777777" w:rsidR="00B23C61" w:rsidRDefault="00751863" w:rsidP="00B23C61">
      <w:pPr>
        <w:ind w:leftChars="222" w:left="686" w:hangingChars="100" w:hanging="220"/>
        <w:rPr>
          <w:sz w:val="22"/>
        </w:rPr>
      </w:pPr>
      <w:r>
        <w:rPr>
          <w:rFonts w:hint="eastAsia"/>
          <w:sz w:val="22"/>
        </w:rPr>
        <w:t>①</w:t>
      </w:r>
      <w:r w:rsidR="00665D1F" w:rsidRPr="00483BA4">
        <w:rPr>
          <w:rFonts w:hint="eastAsia"/>
          <w:sz w:val="22"/>
        </w:rPr>
        <w:t xml:space="preserve">　</w:t>
      </w:r>
      <w:r w:rsidR="00665D1F" w:rsidRPr="00483BA4">
        <w:rPr>
          <w:sz w:val="22"/>
        </w:rPr>
        <w:t>要求水準書に示す検針業務及び調定・収納業務並びに滞納整理業務の全てにおいて、当該業務委託の目的達成に必要な従事者を配置できる者であること。</w:t>
      </w:r>
    </w:p>
    <w:p w14:paraId="094053AE" w14:textId="7F1EC93E" w:rsidR="00665D1F" w:rsidRPr="00483BA4" w:rsidRDefault="00751863" w:rsidP="00B23C61">
      <w:pPr>
        <w:ind w:leftChars="222" w:left="686" w:hangingChars="100" w:hanging="220"/>
        <w:rPr>
          <w:sz w:val="22"/>
        </w:rPr>
      </w:pPr>
      <w:r>
        <w:rPr>
          <w:rFonts w:hint="eastAsia"/>
          <w:sz w:val="22"/>
        </w:rPr>
        <w:t>②</w:t>
      </w:r>
      <w:r w:rsidR="00665D1F" w:rsidRPr="00483BA4">
        <w:rPr>
          <w:rFonts w:hint="eastAsia"/>
          <w:sz w:val="22"/>
        </w:rPr>
        <w:t xml:space="preserve">　</w:t>
      </w:r>
      <w:r w:rsidR="00665D1F" w:rsidRPr="00483BA4">
        <w:rPr>
          <w:sz w:val="22"/>
        </w:rPr>
        <w:t>個人情報の漏えい、滅失、き損、または改ざんの防止、その他個人情報の適正</w:t>
      </w:r>
    </w:p>
    <w:p w14:paraId="03D70272" w14:textId="77777777" w:rsidR="00665D1F" w:rsidRPr="00483BA4" w:rsidRDefault="00665D1F" w:rsidP="00665D1F">
      <w:pPr>
        <w:ind w:firstLineChars="300" w:firstLine="660"/>
        <w:rPr>
          <w:sz w:val="22"/>
        </w:rPr>
      </w:pPr>
      <w:r w:rsidRPr="00483BA4">
        <w:rPr>
          <w:rFonts w:hint="eastAsia"/>
          <w:sz w:val="22"/>
        </w:rPr>
        <w:t xml:space="preserve">　</w:t>
      </w:r>
      <w:r w:rsidRPr="00483BA4">
        <w:rPr>
          <w:sz w:val="22"/>
        </w:rPr>
        <w:t>な保護及び管理のために必要な措置を講ずることができる者であること。</w:t>
      </w:r>
    </w:p>
    <w:p w14:paraId="6DF0858D" w14:textId="77777777" w:rsidR="00B964B7" w:rsidRPr="00483BA4" w:rsidRDefault="00B964B7" w:rsidP="00F54772">
      <w:pPr>
        <w:ind w:firstLineChars="100" w:firstLine="220"/>
        <w:rPr>
          <w:sz w:val="22"/>
        </w:rPr>
      </w:pPr>
    </w:p>
    <w:sectPr w:rsidR="00B964B7" w:rsidRPr="00483BA4" w:rsidSect="00F15635">
      <w:pgSz w:w="11906" w:h="16838" w:code="9"/>
      <w:pgMar w:top="567"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C5EE" w14:textId="77777777" w:rsidR="009F004F" w:rsidRDefault="009F004F" w:rsidP="00A100A7">
      <w:r>
        <w:separator/>
      </w:r>
    </w:p>
  </w:endnote>
  <w:endnote w:type="continuationSeparator" w:id="0">
    <w:p w14:paraId="490BFEC5" w14:textId="77777777" w:rsidR="009F004F" w:rsidRDefault="009F004F" w:rsidP="00A100A7">
      <w:r>
        <w:continuationSeparator/>
      </w:r>
    </w:p>
  </w:endnote>
  <w:endnote w:type="continuationNotice" w:id="1">
    <w:p w14:paraId="7B8B2CF1" w14:textId="77777777" w:rsidR="009F004F" w:rsidRDefault="009F0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112F" w14:textId="77777777" w:rsidR="009F004F" w:rsidRDefault="009F004F" w:rsidP="00A100A7">
      <w:r>
        <w:separator/>
      </w:r>
    </w:p>
  </w:footnote>
  <w:footnote w:type="continuationSeparator" w:id="0">
    <w:p w14:paraId="6DEE3E53" w14:textId="77777777" w:rsidR="009F004F" w:rsidRDefault="009F004F" w:rsidP="00A100A7">
      <w:r>
        <w:continuationSeparator/>
      </w:r>
    </w:p>
  </w:footnote>
  <w:footnote w:type="continuationNotice" w:id="1">
    <w:p w14:paraId="2D9F2BE5" w14:textId="77777777" w:rsidR="009F004F" w:rsidRDefault="009F00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336E"/>
    <w:multiLevelType w:val="hybridMultilevel"/>
    <w:tmpl w:val="9E0CADFC"/>
    <w:lvl w:ilvl="0" w:tplc="B106B5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4052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3D"/>
    <w:rsid w:val="00003284"/>
    <w:rsid w:val="00006412"/>
    <w:rsid w:val="0001644B"/>
    <w:rsid w:val="00022674"/>
    <w:rsid w:val="00023F81"/>
    <w:rsid w:val="000330D0"/>
    <w:rsid w:val="00040241"/>
    <w:rsid w:val="000578FA"/>
    <w:rsid w:val="0006741A"/>
    <w:rsid w:val="00070C73"/>
    <w:rsid w:val="000840CD"/>
    <w:rsid w:val="00092523"/>
    <w:rsid w:val="00094672"/>
    <w:rsid w:val="000A358A"/>
    <w:rsid w:val="000B2B0E"/>
    <w:rsid w:val="000E4919"/>
    <w:rsid w:val="000F1D2B"/>
    <w:rsid w:val="001020D8"/>
    <w:rsid w:val="0010684F"/>
    <w:rsid w:val="00124FD3"/>
    <w:rsid w:val="001303FB"/>
    <w:rsid w:val="00153F51"/>
    <w:rsid w:val="00167F06"/>
    <w:rsid w:val="00181362"/>
    <w:rsid w:val="00181891"/>
    <w:rsid w:val="00195A74"/>
    <w:rsid w:val="001B593B"/>
    <w:rsid w:val="001D3C6F"/>
    <w:rsid w:val="001F4FD9"/>
    <w:rsid w:val="001F6CA8"/>
    <w:rsid w:val="00214737"/>
    <w:rsid w:val="0022114B"/>
    <w:rsid w:val="00224202"/>
    <w:rsid w:val="002379F9"/>
    <w:rsid w:val="002408B3"/>
    <w:rsid w:val="00251E32"/>
    <w:rsid w:val="002709C1"/>
    <w:rsid w:val="002B7703"/>
    <w:rsid w:val="002D1C9F"/>
    <w:rsid w:val="002E2738"/>
    <w:rsid w:val="002F7EA8"/>
    <w:rsid w:val="0031126F"/>
    <w:rsid w:val="00333677"/>
    <w:rsid w:val="003630C4"/>
    <w:rsid w:val="0037121B"/>
    <w:rsid w:val="00372F1A"/>
    <w:rsid w:val="003803DF"/>
    <w:rsid w:val="003B23BE"/>
    <w:rsid w:val="003B48B9"/>
    <w:rsid w:val="003B4D4B"/>
    <w:rsid w:val="003C03D2"/>
    <w:rsid w:val="003C46E3"/>
    <w:rsid w:val="0040089D"/>
    <w:rsid w:val="00402B2E"/>
    <w:rsid w:val="00402E70"/>
    <w:rsid w:val="00406DA7"/>
    <w:rsid w:val="0042214E"/>
    <w:rsid w:val="00423B70"/>
    <w:rsid w:val="00461B5C"/>
    <w:rsid w:val="004626A1"/>
    <w:rsid w:val="00483BA4"/>
    <w:rsid w:val="004850B9"/>
    <w:rsid w:val="004A332E"/>
    <w:rsid w:val="004A697C"/>
    <w:rsid w:val="004D3FA5"/>
    <w:rsid w:val="004E388A"/>
    <w:rsid w:val="004E7DEC"/>
    <w:rsid w:val="004F2EA4"/>
    <w:rsid w:val="004F3477"/>
    <w:rsid w:val="004F663F"/>
    <w:rsid w:val="00500218"/>
    <w:rsid w:val="0050144B"/>
    <w:rsid w:val="00501CAB"/>
    <w:rsid w:val="00513C8B"/>
    <w:rsid w:val="00523F8E"/>
    <w:rsid w:val="00553732"/>
    <w:rsid w:val="005576F7"/>
    <w:rsid w:val="00560FF5"/>
    <w:rsid w:val="005671F6"/>
    <w:rsid w:val="00576E58"/>
    <w:rsid w:val="005A0AB1"/>
    <w:rsid w:val="005B1E38"/>
    <w:rsid w:val="005C7CF7"/>
    <w:rsid w:val="005D470B"/>
    <w:rsid w:val="005D57CB"/>
    <w:rsid w:val="005D6D08"/>
    <w:rsid w:val="005F3B2E"/>
    <w:rsid w:val="00616FC3"/>
    <w:rsid w:val="00634142"/>
    <w:rsid w:val="006369F1"/>
    <w:rsid w:val="00644E1D"/>
    <w:rsid w:val="006611E0"/>
    <w:rsid w:val="00665D1F"/>
    <w:rsid w:val="00676B41"/>
    <w:rsid w:val="006973E7"/>
    <w:rsid w:val="00697E22"/>
    <w:rsid w:val="006A53DC"/>
    <w:rsid w:val="006B0A01"/>
    <w:rsid w:val="006B1573"/>
    <w:rsid w:val="006B2E65"/>
    <w:rsid w:val="006C108B"/>
    <w:rsid w:val="006E1471"/>
    <w:rsid w:val="00702A47"/>
    <w:rsid w:val="00703066"/>
    <w:rsid w:val="007070A8"/>
    <w:rsid w:val="00714A23"/>
    <w:rsid w:val="0074411D"/>
    <w:rsid w:val="007465BA"/>
    <w:rsid w:val="007467D2"/>
    <w:rsid w:val="00751863"/>
    <w:rsid w:val="007630E1"/>
    <w:rsid w:val="00776CC7"/>
    <w:rsid w:val="00780096"/>
    <w:rsid w:val="007A7AFA"/>
    <w:rsid w:val="007B33EC"/>
    <w:rsid w:val="007D50E3"/>
    <w:rsid w:val="007E7C8C"/>
    <w:rsid w:val="00804619"/>
    <w:rsid w:val="0080725B"/>
    <w:rsid w:val="008136AB"/>
    <w:rsid w:val="0083278A"/>
    <w:rsid w:val="00837DDD"/>
    <w:rsid w:val="008561C3"/>
    <w:rsid w:val="00867F3E"/>
    <w:rsid w:val="00870656"/>
    <w:rsid w:val="0087654A"/>
    <w:rsid w:val="00880778"/>
    <w:rsid w:val="008958B2"/>
    <w:rsid w:val="008A154F"/>
    <w:rsid w:val="008D3474"/>
    <w:rsid w:val="008F0838"/>
    <w:rsid w:val="008F133D"/>
    <w:rsid w:val="008F6EBA"/>
    <w:rsid w:val="00920264"/>
    <w:rsid w:val="00922F4A"/>
    <w:rsid w:val="009279E3"/>
    <w:rsid w:val="0093795A"/>
    <w:rsid w:val="00961A3D"/>
    <w:rsid w:val="009651E9"/>
    <w:rsid w:val="009771CC"/>
    <w:rsid w:val="009920A2"/>
    <w:rsid w:val="00992E82"/>
    <w:rsid w:val="009D076D"/>
    <w:rsid w:val="009E350C"/>
    <w:rsid w:val="009F004F"/>
    <w:rsid w:val="00A0258D"/>
    <w:rsid w:val="00A02718"/>
    <w:rsid w:val="00A100A7"/>
    <w:rsid w:val="00A1042C"/>
    <w:rsid w:val="00A21E90"/>
    <w:rsid w:val="00A33A75"/>
    <w:rsid w:val="00A469DF"/>
    <w:rsid w:val="00A72545"/>
    <w:rsid w:val="00A74D1A"/>
    <w:rsid w:val="00A86673"/>
    <w:rsid w:val="00AA797D"/>
    <w:rsid w:val="00AD011B"/>
    <w:rsid w:val="00AD4929"/>
    <w:rsid w:val="00AF67CB"/>
    <w:rsid w:val="00B13836"/>
    <w:rsid w:val="00B23C61"/>
    <w:rsid w:val="00B404A3"/>
    <w:rsid w:val="00B50BFC"/>
    <w:rsid w:val="00B760AE"/>
    <w:rsid w:val="00B7672A"/>
    <w:rsid w:val="00B8109F"/>
    <w:rsid w:val="00B8439D"/>
    <w:rsid w:val="00B92DF9"/>
    <w:rsid w:val="00B964B7"/>
    <w:rsid w:val="00BE5120"/>
    <w:rsid w:val="00BE6863"/>
    <w:rsid w:val="00C04DE1"/>
    <w:rsid w:val="00C118F9"/>
    <w:rsid w:val="00C262C2"/>
    <w:rsid w:val="00C32EF3"/>
    <w:rsid w:val="00C452A7"/>
    <w:rsid w:val="00C53365"/>
    <w:rsid w:val="00C8639D"/>
    <w:rsid w:val="00C93802"/>
    <w:rsid w:val="00C94C7E"/>
    <w:rsid w:val="00C95799"/>
    <w:rsid w:val="00CA083D"/>
    <w:rsid w:val="00CA323F"/>
    <w:rsid w:val="00CA4DCA"/>
    <w:rsid w:val="00CF3225"/>
    <w:rsid w:val="00CF535B"/>
    <w:rsid w:val="00D212C2"/>
    <w:rsid w:val="00D362EF"/>
    <w:rsid w:val="00D3759A"/>
    <w:rsid w:val="00D45476"/>
    <w:rsid w:val="00D60DC6"/>
    <w:rsid w:val="00D62F6E"/>
    <w:rsid w:val="00D9516E"/>
    <w:rsid w:val="00DA1512"/>
    <w:rsid w:val="00DC6D3C"/>
    <w:rsid w:val="00DD1C64"/>
    <w:rsid w:val="00DF79CD"/>
    <w:rsid w:val="00E1338A"/>
    <w:rsid w:val="00E1624D"/>
    <w:rsid w:val="00E23D36"/>
    <w:rsid w:val="00E2499E"/>
    <w:rsid w:val="00E478CF"/>
    <w:rsid w:val="00E60EAF"/>
    <w:rsid w:val="00E70C99"/>
    <w:rsid w:val="00E75027"/>
    <w:rsid w:val="00E90BDB"/>
    <w:rsid w:val="00E9262E"/>
    <w:rsid w:val="00E9343C"/>
    <w:rsid w:val="00E93846"/>
    <w:rsid w:val="00EA07B1"/>
    <w:rsid w:val="00EC1576"/>
    <w:rsid w:val="00EE5C94"/>
    <w:rsid w:val="00F15635"/>
    <w:rsid w:val="00F16946"/>
    <w:rsid w:val="00F201EA"/>
    <w:rsid w:val="00F36B55"/>
    <w:rsid w:val="00F54772"/>
    <w:rsid w:val="00F55572"/>
    <w:rsid w:val="00F57022"/>
    <w:rsid w:val="00F8335F"/>
    <w:rsid w:val="00F94E16"/>
    <w:rsid w:val="00F96F43"/>
    <w:rsid w:val="00FE0808"/>
    <w:rsid w:val="00FE5FE1"/>
    <w:rsid w:val="00FE7D2E"/>
    <w:rsid w:val="00FF3FCF"/>
    <w:rsid w:val="00FF5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9F2FF"/>
  <w15:docId w15:val="{6EF4E1E3-61BE-4417-9486-F3D882BE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0241"/>
    <w:pPr>
      <w:jc w:val="center"/>
    </w:pPr>
  </w:style>
  <w:style w:type="character" w:customStyle="1" w:styleId="a4">
    <w:name w:val="記 (文字)"/>
    <w:basedOn w:val="a0"/>
    <w:link w:val="a3"/>
    <w:uiPriority w:val="99"/>
    <w:rsid w:val="00040241"/>
  </w:style>
  <w:style w:type="paragraph" w:styleId="a5">
    <w:name w:val="Closing"/>
    <w:basedOn w:val="a"/>
    <w:link w:val="a6"/>
    <w:uiPriority w:val="99"/>
    <w:unhideWhenUsed/>
    <w:rsid w:val="00040241"/>
    <w:pPr>
      <w:jc w:val="right"/>
    </w:pPr>
  </w:style>
  <w:style w:type="character" w:customStyle="1" w:styleId="a6">
    <w:name w:val="結語 (文字)"/>
    <w:basedOn w:val="a0"/>
    <w:link w:val="a5"/>
    <w:uiPriority w:val="99"/>
    <w:rsid w:val="00040241"/>
  </w:style>
  <w:style w:type="table" w:styleId="a7">
    <w:name w:val="Table Grid"/>
    <w:basedOn w:val="a1"/>
    <w:uiPriority w:val="59"/>
    <w:rsid w:val="00B76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14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144B"/>
    <w:rPr>
      <w:rFonts w:asciiTheme="majorHAnsi" w:eastAsiaTheme="majorEastAsia" w:hAnsiTheme="majorHAnsi" w:cstheme="majorBidi"/>
      <w:sz w:val="18"/>
      <w:szCs w:val="18"/>
    </w:rPr>
  </w:style>
  <w:style w:type="paragraph" w:styleId="aa">
    <w:name w:val="List Paragraph"/>
    <w:basedOn w:val="a"/>
    <w:uiPriority w:val="34"/>
    <w:qFormat/>
    <w:rsid w:val="00501CAB"/>
    <w:pPr>
      <w:ind w:leftChars="400" w:left="840"/>
    </w:pPr>
  </w:style>
  <w:style w:type="paragraph" w:styleId="ab">
    <w:name w:val="header"/>
    <w:basedOn w:val="a"/>
    <w:link w:val="ac"/>
    <w:uiPriority w:val="99"/>
    <w:unhideWhenUsed/>
    <w:rsid w:val="00A100A7"/>
    <w:pPr>
      <w:tabs>
        <w:tab w:val="center" w:pos="4252"/>
        <w:tab w:val="right" w:pos="8504"/>
      </w:tabs>
      <w:snapToGrid w:val="0"/>
    </w:pPr>
  </w:style>
  <w:style w:type="character" w:customStyle="1" w:styleId="ac">
    <w:name w:val="ヘッダー (文字)"/>
    <w:basedOn w:val="a0"/>
    <w:link w:val="ab"/>
    <w:uiPriority w:val="99"/>
    <w:rsid w:val="00A100A7"/>
  </w:style>
  <w:style w:type="paragraph" w:styleId="ad">
    <w:name w:val="footer"/>
    <w:basedOn w:val="a"/>
    <w:link w:val="ae"/>
    <w:uiPriority w:val="99"/>
    <w:unhideWhenUsed/>
    <w:rsid w:val="000330D0"/>
    <w:pPr>
      <w:tabs>
        <w:tab w:val="center" w:pos="4252"/>
        <w:tab w:val="right" w:pos="8504"/>
      </w:tabs>
      <w:snapToGrid w:val="0"/>
    </w:pPr>
  </w:style>
  <w:style w:type="character" w:customStyle="1" w:styleId="ae">
    <w:name w:val="フッター (文字)"/>
    <w:basedOn w:val="a0"/>
    <w:link w:val="ad"/>
    <w:uiPriority w:val="99"/>
    <w:rsid w:val="0003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7A1D3-E3CE-4D9D-A682-7C939307D3B5}">
  <ds:schemaRefs>
    <ds:schemaRef ds:uri="http://schemas.microsoft.com/office/2006/metadata/properties"/>
    <ds:schemaRef ds:uri="http://schemas.microsoft.com/office/infopath/2007/PartnerControls"/>
    <ds:schemaRef ds:uri="b13a8df4-f6ea-4c90-9435-b4e8a3ff43dd"/>
    <ds:schemaRef ds:uri="47c4dd10-0f51-41a5-b009-66619a0a2dc0"/>
  </ds:schemaRefs>
</ds:datastoreItem>
</file>

<file path=customXml/itemProps2.xml><?xml version="1.0" encoding="utf-8"?>
<ds:datastoreItem xmlns:ds="http://schemas.openxmlformats.org/officeDocument/2006/customXml" ds:itemID="{741C8D9F-7F44-427E-9600-9C51E7C3A7F1}">
  <ds:schemaRefs>
    <ds:schemaRef ds:uri="http://schemas.openxmlformats.org/officeDocument/2006/bibliography"/>
  </ds:schemaRefs>
</ds:datastoreItem>
</file>

<file path=customXml/itemProps3.xml><?xml version="1.0" encoding="utf-8"?>
<ds:datastoreItem xmlns:ds="http://schemas.openxmlformats.org/officeDocument/2006/customXml" ds:itemID="{37BB344E-13E5-498E-8C0D-09B389A52EFA}">
  <ds:schemaRefs>
    <ds:schemaRef ds:uri="http://schemas.microsoft.com/sharepoint/v3/contenttype/forms"/>
  </ds:schemaRefs>
</ds:datastoreItem>
</file>

<file path=customXml/itemProps4.xml><?xml version="1.0" encoding="utf-8"?>
<ds:datastoreItem xmlns:ds="http://schemas.openxmlformats.org/officeDocument/2006/customXml" ds:itemID="{2D39D64A-3C87-4F10-AA33-54760A1D18EE}"/>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89</TotalTime>
  <Pages>2</Pages>
  <Words>1007</Words>
  <Characters>1018</Characters>
  <Application>Microsoft Office Word</Application>
  <DocSecurity>0</DocSecurity>
  <Lines>44</Lines>
  <Paragraphs>48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白岡町</dc:creator>
  <cp:keywords/>
  <cp:lastModifiedBy>国広 康徳</cp:lastModifiedBy>
  <cp:revision>55</cp:revision>
  <cp:lastPrinted>2021-04-23T04:55:00Z</cp:lastPrinted>
  <dcterms:created xsi:type="dcterms:W3CDTF">2021-09-03T02:31:00Z</dcterms:created>
  <dcterms:modified xsi:type="dcterms:W3CDTF">2026-01-19T04:13:00Z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