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82E2" w14:textId="20476168" w:rsidR="00935756" w:rsidRPr="00D55810" w:rsidRDefault="00935756" w:rsidP="00935756">
      <w:pPr>
        <w:jc w:val="left"/>
        <w:rPr>
          <w:rFonts w:asciiTheme="minorEastAsia" w:hAnsiTheme="minorEastAsia"/>
        </w:rPr>
      </w:pPr>
      <w:r w:rsidRPr="00D55810">
        <w:rPr>
          <w:rFonts w:asciiTheme="majorEastAsia" w:eastAsiaTheme="majorEastAsia" w:hAnsiTheme="majorEastAsia" w:hint="eastAsia"/>
        </w:rPr>
        <w:t>別記様式第５号</w:t>
      </w:r>
      <w:r w:rsidR="00ED6F00" w:rsidRPr="008A2139">
        <w:rPr>
          <w:rFonts w:asciiTheme="majorEastAsia" w:eastAsiaTheme="majorEastAsia" w:hAnsiTheme="majorEastAsia" w:hint="eastAsia"/>
        </w:rPr>
        <w:t>の２</w:t>
      </w:r>
      <w:r w:rsidRPr="00D55810">
        <w:rPr>
          <w:rFonts w:asciiTheme="minorEastAsia" w:hAnsiTheme="minorEastAsia" w:hint="eastAsia"/>
        </w:rPr>
        <w:t>その２</w:t>
      </w:r>
    </w:p>
    <w:tbl>
      <w:tblPr>
        <w:tblStyle w:val="a9"/>
        <w:tblW w:w="0" w:type="auto"/>
        <w:tblInd w:w="108" w:type="dxa"/>
        <w:tblLook w:val="04A0" w:firstRow="1" w:lastRow="0" w:firstColumn="1" w:lastColumn="0" w:noHBand="0" w:noVBand="1"/>
      </w:tblPr>
      <w:tblGrid>
        <w:gridCol w:w="13034"/>
      </w:tblGrid>
      <w:tr w:rsidR="00935756" w:rsidRPr="00D55810" w14:paraId="49E10116" w14:textId="77777777" w:rsidTr="00B21934">
        <w:trPr>
          <w:trHeight w:val="6728"/>
        </w:trPr>
        <w:tc>
          <w:tcPr>
            <w:tcW w:w="13242" w:type="dxa"/>
          </w:tcPr>
          <w:p w14:paraId="200DFF6E" w14:textId="77777777" w:rsidR="00935756" w:rsidRPr="00D55810" w:rsidRDefault="00935756" w:rsidP="00B21934">
            <w:pPr>
              <w:jc w:val="center"/>
              <w:rPr>
                <w:rFonts w:asciiTheme="minorEastAsia" w:hAnsiTheme="minorEastAsia" w:cs="ＭＳ 明朝"/>
                <w:kern w:val="0"/>
                <w:sz w:val="24"/>
                <w:szCs w:val="24"/>
              </w:rPr>
            </w:pPr>
          </w:p>
          <w:p w14:paraId="540CE4F1" w14:textId="77777777" w:rsidR="00935756" w:rsidRPr="00D55810" w:rsidRDefault="00935756" w:rsidP="00B21934">
            <w:pPr>
              <w:jc w:val="center"/>
              <w:rPr>
                <w:rFonts w:asciiTheme="minorEastAsia" w:hAnsiTheme="minorEastAsia" w:cs="ＭＳ 明朝"/>
                <w:kern w:val="0"/>
                <w:sz w:val="24"/>
                <w:szCs w:val="24"/>
              </w:rPr>
            </w:pPr>
            <w:r w:rsidRPr="00D55810">
              <w:rPr>
                <w:rFonts w:asciiTheme="minorEastAsia" w:hAnsiTheme="minorEastAsia" w:cs="ＭＳ 明朝" w:hint="eastAsia"/>
                <w:kern w:val="0"/>
                <w:sz w:val="24"/>
                <w:szCs w:val="24"/>
              </w:rPr>
              <w:t>業務完了後調査票（業務に従事する者に係る社会保険等届出内容）</w:t>
            </w:r>
          </w:p>
          <w:p w14:paraId="0DB7E46B" w14:textId="77777777" w:rsidR="00935756" w:rsidRPr="00D55810" w:rsidRDefault="00935756" w:rsidP="00B21934">
            <w:pPr>
              <w:jc w:val="right"/>
              <w:rPr>
                <w:rFonts w:asciiTheme="minorEastAsia" w:hAnsiTheme="minorEastAsia" w:cs="ＭＳ 明朝"/>
                <w:kern w:val="0"/>
                <w:szCs w:val="21"/>
              </w:rPr>
            </w:pPr>
          </w:p>
          <w:tbl>
            <w:tblPr>
              <w:tblStyle w:val="a9"/>
              <w:tblW w:w="0" w:type="auto"/>
              <w:tblInd w:w="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3"/>
              <w:gridCol w:w="1977"/>
              <w:gridCol w:w="1159"/>
              <w:gridCol w:w="1315"/>
              <w:gridCol w:w="1302"/>
              <w:gridCol w:w="1302"/>
              <w:gridCol w:w="1336"/>
              <w:gridCol w:w="1303"/>
              <w:gridCol w:w="1512"/>
            </w:tblGrid>
            <w:tr w:rsidR="006265F2" w:rsidRPr="00D55810" w14:paraId="480DD89A" w14:textId="77777777" w:rsidTr="006265F2">
              <w:trPr>
                <w:trHeight w:val="135"/>
              </w:trPr>
              <w:tc>
                <w:tcPr>
                  <w:tcW w:w="1580" w:type="dxa"/>
                  <w:vMerge w:val="restart"/>
                  <w:vAlign w:val="center"/>
                </w:tcPr>
                <w:p w14:paraId="62C2A1CE" w14:textId="77777777" w:rsidR="006265F2" w:rsidRPr="008A2139" w:rsidRDefault="006265F2" w:rsidP="009F647E">
                  <w:pPr>
                    <w:spacing w:line="240" w:lineRule="exact"/>
                    <w:jc w:val="center"/>
                    <w:rPr>
                      <w:strike/>
                      <w:w w:val="80"/>
                    </w:rPr>
                  </w:pPr>
                  <w:r w:rsidRPr="008A2139">
                    <w:rPr>
                      <w:rFonts w:hint="eastAsia"/>
                    </w:rPr>
                    <w:t>労働者番号等</w:t>
                  </w:r>
                </w:p>
              </w:tc>
              <w:tc>
                <w:tcPr>
                  <w:tcW w:w="2002" w:type="dxa"/>
                  <w:vMerge w:val="restart"/>
                  <w:vAlign w:val="center"/>
                </w:tcPr>
                <w:p w14:paraId="5FC639DF" w14:textId="77777777" w:rsidR="006265F2" w:rsidRPr="00D55810" w:rsidRDefault="006265F2" w:rsidP="006265F2">
                  <w:pPr>
                    <w:spacing w:line="280" w:lineRule="exact"/>
                    <w:jc w:val="center"/>
                  </w:pPr>
                  <w:r w:rsidRPr="00D55810">
                    <w:rPr>
                      <w:rFonts w:hint="eastAsia"/>
                    </w:rPr>
                    <w:t>担当する役割</w:t>
                  </w:r>
                </w:p>
              </w:tc>
              <w:tc>
                <w:tcPr>
                  <w:tcW w:w="1172" w:type="dxa"/>
                  <w:vMerge w:val="restart"/>
                  <w:vAlign w:val="center"/>
                </w:tcPr>
                <w:p w14:paraId="52A6F847" w14:textId="77777777" w:rsidR="006265F2" w:rsidRPr="00877889" w:rsidRDefault="006265F2" w:rsidP="009F647E">
                  <w:pPr>
                    <w:spacing w:line="280" w:lineRule="exact"/>
                    <w:ind w:leftChars="-50" w:left="-105" w:rightChars="-50" w:right="-105"/>
                    <w:jc w:val="center"/>
                    <w:rPr>
                      <w:w w:val="75"/>
                    </w:rPr>
                  </w:pPr>
                  <w:r w:rsidRPr="00877889">
                    <w:rPr>
                      <w:rFonts w:asciiTheme="minorEastAsia" w:hAnsiTheme="minorEastAsia" w:hint="eastAsia"/>
                      <w:w w:val="75"/>
                    </w:rPr>
                    <w:t>１</w:t>
                  </w:r>
                  <w:r w:rsidRPr="00877889">
                    <w:rPr>
                      <w:rFonts w:hint="eastAsia"/>
                      <w:w w:val="75"/>
                    </w:rPr>
                    <w:t>日あたり労働時間</w:t>
                  </w:r>
                </w:p>
              </w:tc>
              <w:tc>
                <w:tcPr>
                  <w:tcW w:w="6603" w:type="dxa"/>
                  <w:gridSpan w:val="5"/>
                  <w:vAlign w:val="center"/>
                </w:tcPr>
                <w:p w14:paraId="6A8F9495" w14:textId="77777777" w:rsidR="006265F2" w:rsidRPr="00877889" w:rsidRDefault="006265F2" w:rsidP="009F647E">
                  <w:pPr>
                    <w:jc w:val="center"/>
                  </w:pPr>
                  <w:r w:rsidRPr="00877889">
                    <w:rPr>
                      <w:rFonts w:hint="eastAsia"/>
                    </w:rPr>
                    <w:t>社会保険等への届出内容</w:t>
                  </w:r>
                </w:p>
              </w:tc>
              <w:tc>
                <w:tcPr>
                  <w:tcW w:w="1528" w:type="dxa"/>
                  <w:vMerge w:val="restart"/>
                  <w:vAlign w:val="center"/>
                </w:tcPr>
                <w:p w14:paraId="2143FB56" w14:textId="77777777" w:rsidR="006265F2" w:rsidRPr="00D55810" w:rsidRDefault="006265F2" w:rsidP="009F647E">
                  <w:pPr>
                    <w:jc w:val="center"/>
                  </w:pPr>
                  <w:r>
                    <w:rPr>
                      <w:rFonts w:hint="eastAsia"/>
                    </w:rPr>
                    <w:t>確認結果</w:t>
                  </w:r>
                </w:p>
              </w:tc>
            </w:tr>
            <w:tr w:rsidR="006265F2" w:rsidRPr="00D55810" w14:paraId="00C2A8DB" w14:textId="77777777" w:rsidTr="006265F2">
              <w:trPr>
                <w:trHeight w:val="225"/>
              </w:trPr>
              <w:tc>
                <w:tcPr>
                  <w:tcW w:w="1580" w:type="dxa"/>
                  <w:vMerge/>
                  <w:vAlign w:val="center"/>
                </w:tcPr>
                <w:p w14:paraId="563B54ED" w14:textId="77777777" w:rsidR="006265F2" w:rsidRPr="00D55810" w:rsidRDefault="006265F2" w:rsidP="009F647E">
                  <w:pPr>
                    <w:jc w:val="center"/>
                  </w:pPr>
                </w:p>
              </w:tc>
              <w:tc>
                <w:tcPr>
                  <w:tcW w:w="2002" w:type="dxa"/>
                  <w:vMerge/>
                  <w:vAlign w:val="center"/>
                </w:tcPr>
                <w:p w14:paraId="3D35DECA" w14:textId="77777777" w:rsidR="006265F2" w:rsidRPr="00D55810" w:rsidRDefault="006265F2" w:rsidP="009F647E">
                  <w:pPr>
                    <w:jc w:val="center"/>
                  </w:pPr>
                </w:p>
              </w:tc>
              <w:tc>
                <w:tcPr>
                  <w:tcW w:w="1172" w:type="dxa"/>
                  <w:vMerge/>
                  <w:vAlign w:val="center"/>
                </w:tcPr>
                <w:p w14:paraId="56B0CB4A" w14:textId="77777777" w:rsidR="006265F2" w:rsidRPr="00877889" w:rsidRDefault="006265F2" w:rsidP="009F647E">
                  <w:pPr>
                    <w:jc w:val="center"/>
                  </w:pPr>
                </w:p>
              </w:tc>
              <w:tc>
                <w:tcPr>
                  <w:tcW w:w="1316" w:type="dxa"/>
                  <w:vAlign w:val="center"/>
                </w:tcPr>
                <w:p w14:paraId="5773C2E7" w14:textId="77777777" w:rsidR="006265F2" w:rsidRPr="00877889" w:rsidRDefault="006265F2" w:rsidP="009F647E">
                  <w:pPr>
                    <w:spacing w:line="240" w:lineRule="exact"/>
                    <w:jc w:val="center"/>
                  </w:pPr>
                  <w:r w:rsidRPr="00877889">
                    <w:rPr>
                      <w:rFonts w:hint="eastAsia"/>
                    </w:rPr>
                    <w:t>健康保険</w:t>
                  </w:r>
                </w:p>
              </w:tc>
              <w:tc>
                <w:tcPr>
                  <w:tcW w:w="1317" w:type="dxa"/>
                  <w:vAlign w:val="center"/>
                </w:tcPr>
                <w:p w14:paraId="0F08FCC6" w14:textId="77777777" w:rsidR="006265F2" w:rsidRPr="00877889" w:rsidRDefault="006265F2" w:rsidP="009F647E">
                  <w:pPr>
                    <w:spacing w:line="240" w:lineRule="exact"/>
                    <w:jc w:val="center"/>
                    <w:rPr>
                      <w:w w:val="80"/>
                    </w:rPr>
                  </w:pPr>
                  <w:r w:rsidRPr="00877889">
                    <w:rPr>
                      <w:rFonts w:hint="eastAsia"/>
                      <w:w w:val="80"/>
                    </w:rPr>
                    <w:t>厚生年金保険</w:t>
                  </w:r>
                </w:p>
              </w:tc>
              <w:tc>
                <w:tcPr>
                  <w:tcW w:w="1317" w:type="dxa"/>
                  <w:tcBorders>
                    <w:top w:val="single" w:sz="4" w:space="0" w:color="auto"/>
                  </w:tcBorders>
                  <w:vAlign w:val="center"/>
                </w:tcPr>
                <w:p w14:paraId="66D5FE23" w14:textId="77777777" w:rsidR="006265F2" w:rsidRPr="00877889" w:rsidRDefault="006265F2" w:rsidP="009F647E">
                  <w:pPr>
                    <w:spacing w:line="240" w:lineRule="exact"/>
                    <w:jc w:val="center"/>
                    <w:rPr>
                      <w:w w:val="80"/>
                    </w:rPr>
                  </w:pPr>
                  <w:r w:rsidRPr="00877889">
                    <w:rPr>
                      <w:rFonts w:hint="eastAsia"/>
                      <w:w w:val="80"/>
                    </w:rPr>
                    <w:t>標準報酬月額</w:t>
                  </w:r>
                </w:p>
              </w:tc>
              <w:tc>
                <w:tcPr>
                  <w:tcW w:w="1336" w:type="dxa"/>
                  <w:vAlign w:val="center"/>
                </w:tcPr>
                <w:p w14:paraId="3A83661F" w14:textId="77777777" w:rsidR="006265F2" w:rsidRPr="00877889" w:rsidRDefault="006265F2" w:rsidP="009F647E">
                  <w:pPr>
                    <w:spacing w:line="240" w:lineRule="exact"/>
                    <w:jc w:val="center"/>
                  </w:pPr>
                  <w:r w:rsidRPr="00877889">
                    <w:rPr>
                      <w:rFonts w:hint="eastAsia"/>
                    </w:rPr>
                    <w:t>労災保険</w:t>
                  </w:r>
                </w:p>
              </w:tc>
              <w:tc>
                <w:tcPr>
                  <w:tcW w:w="1317" w:type="dxa"/>
                  <w:vAlign w:val="center"/>
                </w:tcPr>
                <w:p w14:paraId="5DF19232" w14:textId="77777777" w:rsidR="006265F2" w:rsidRPr="00D55810" w:rsidRDefault="006265F2" w:rsidP="009F647E">
                  <w:pPr>
                    <w:spacing w:line="240" w:lineRule="exact"/>
                    <w:jc w:val="center"/>
                  </w:pPr>
                  <w:r w:rsidRPr="00D55810">
                    <w:rPr>
                      <w:rFonts w:hint="eastAsia"/>
                    </w:rPr>
                    <w:t>雇用保険</w:t>
                  </w:r>
                </w:p>
              </w:tc>
              <w:tc>
                <w:tcPr>
                  <w:tcW w:w="1528" w:type="dxa"/>
                  <w:vMerge/>
                  <w:vAlign w:val="center"/>
                </w:tcPr>
                <w:p w14:paraId="17826753" w14:textId="77777777" w:rsidR="006265F2" w:rsidRPr="00D55810" w:rsidRDefault="006265F2" w:rsidP="009F647E">
                  <w:pPr>
                    <w:jc w:val="center"/>
                  </w:pPr>
                </w:p>
              </w:tc>
            </w:tr>
            <w:tr w:rsidR="006265F2" w:rsidRPr="00D55810" w14:paraId="2AC179E9" w14:textId="77777777" w:rsidTr="006265F2">
              <w:trPr>
                <w:trHeight w:val="1051"/>
              </w:trPr>
              <w:tc>
                <w:tcPr>
                  <w:tcW w:w="1580" w:type="dxa"/>
                </w:tcPr>
                <w:p w14:paraId="46D49AE5" w14:textId="77777777" w:rsidR="006265F2" w:rsidRPr="00D55810" w:rsidRDefault="006265F2" w:rsidP="009F647E"/>
              </w:tc>
              <w:tc>
                <w:tcPr>
                  <w:tcW w:w="2002" w:type="dxa"/>
                </w:tcPr>
                <w:p w14:paraId="65472C04" w14:textId="77777777" w:rsidR="006265F2" w:rsidRPr="00D55810" w:rsidRDefault="006265F2" w:rsidP="009F647E"/>
              </w:tc>
              <w:tc>
                <w:tcPr>
                  <w:tcW w:w="1172" w:type="dxa"/>
                  <w:vAlign w:val="center"/>
                </w:tcPr>
                <w:p w14:paraId="76707F2D"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54CBC680"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288AFEBC"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vAlign w:val="center"/>
                </w:tcPr>
                <w:p w14:paraId="775B2ACA" w14:textId="77777777" w:rsidR="006265F2" w:rsidRPr="00877889" w:rsidRDefault="006265F2" w:rsidP="00AF4A77">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7F8585EF" w14:textId="77777777" w:rsidR="006265F2" w:rsidRPr="00877889" w:rsidRDefault="006265F2" w:rsidP="00AF4A77">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40701A16" w14:textId="77777777" w:rsidR="006265F2" w:rsidRPr="00877889" w:rsidRDefault="006265F2" w:rsidP="00D95925">
                  <w:pPr>
                    <w:spacing w:line="200" w:lineRule="exact"/>
                    <w:ind w:leftChars="-50" w:left="-105" w:rightChars="-50" w:right="-105"/>
                    <w:jc w:val="center"/>
                    <w:rPr>
                      <w:sz w:val="16"/>
                      <w:szCs w:val="16"/>
                    </w:rPr>
                  </w:pPr>
                  <w:r w:rsidRPr="00877889">
                    <w:rPr>
                      <w:rFonts w:hint="eastAsia"/>
                      <w:kern w:val="0"/>
                      <w:sz w:val="16"/>
                      <w:szCs w:val="16"/>
                    </w:rPr>
                    <w:t>届出なし</w:t>
                  </w:r>
                </w:p>
                <w:p w14:paraId="27A58600" w14:textId="77777777" w:rsidR="006265F2" w:rsidRPr="00877889" w:rsidRDefault="006265F2" w:rsidP="00AF4A77">
                  <w:pPr>
                    <w:spacing w:line="200" w:lineRule="exact"/>
                    <w:ind w:leftChars="-50" w:left="-105" w:rightChars="-50" w:right="-105"/>
                    <w:jc w:val="center"/>
                    <w:rPr>
                      <w:sz w:val="16"/>
                      <w:szCs w:val="16"/>
                    </w:rPr>
                  </w:pPr>
                  <w:r w:rsidRPr="00877889">
                    <w:rPr>
                      <w:rFonts w:hint="eastAsia"/>
                      <w:sz w:val="16"/>
                      <w:szCs w:val="16"/>
                    </w:rPr>
                    <w:t>適用外</w:t>
                  </w:r>
                </w:p>
              </w:tc>
              <w:tc>
                <w:tcPr>
                  <w:tcW w:w="1317" w:type="dxa"/>
                  <w:vAlign w:val="center"/>
                </w:tcPr>
                <w:p w14:paraId="141276D5" w14:textId="77777777" w:rsidR="006265F2" w:rsidRPr="00877889" w:rsidRDefault="006265F2" w:rsidP="009F647E">
                  <w:pPr>
                    <w:spacing w:line="240" w:lineRule="exact"/>
                    <w:jc w:val="center"/>
                    <w:rPr>
                      <w:sz w:val="16"/>
                      <w:szCs w:val="16"/>
                    </w:rPr>
                  </w:pPr>
                  <w:r w:rsidRPr="00877889">
                    <w:rPr>
                      <w:rFonts w:hint="eastAsia"/>
                      <w:sz w:val="16"/>
                      <w:szCs w:val="16"/>
                    </w:rPr>
                    <w:t>届出済</w:t>
                  </w:r>
                </w:p>
                <w:p w14:paraId="23659223" w14:textId="77777777" w:rsidR="006265F2" w:rsidRPr="00877889" w:rsidRDefault="006265F2" w:rsidP="009F647E">
                  <w:pPr>
                    <w:spacing w:line="240" w:lineRule="exact"/>
                    <w:jc w:val="center"/>
                    <w:rPr>
                      <w:sz w:val="16"/>
                      <w:szCs w:val="16"/>
                    </w:rPr>
                  </w:pPr>
                  <w:r w:rsidRPr="00877889">
                    <w:rPr>
                      <w:rFonts w:hint="eastAsia"/>
                      <w:sz w:val="16"/>
                      <w:szCs w:val="16"/>
                    </w:rPr>
                    <w:t>届出なし</w:t>
                  </w:r>
                </w:p>
                <w:p w14:paraId="0AA40A81" w14:textId="77777777" w:rsidR="006265F2" w:rsidRPr="00877889" w:rsidRDefault="006265F2" w:rsidP="009F647E">
                  <w:pPr>
                    <w:spacing w:line="240" w:lineRule="exact"/>
                    <w:jc w:val="center"/>
                    <w:rPr>
                      <w:sz w:val="16"/>
                      <w:szCs w:val="16"/>
                    </w:rPr>
                  </w:pPr>
                  <w:r w:rsidRPr="00877889">
                    <w:rPr>
                      <w:rFonts w:hint="eastAsia"/>
                      <w:sz w:val="16"/>
                      <w:szCs w:val="16"/>
                    </w:rPr>
                    <w:t>適用外</w:t>
                  </w:r>
                </w:p>
              </w:tc>
              <w:tc>
                <w:tcPr>
                  <w:tcW w:w="1317" w:type="dxa"/>
                  <w:vAlign w:val="center"/>
                </w:tcPr>
                <w:p w14:paraId="5233BCC5" w14:textId="77777777" w:rsidR="006265F2" w:rsidRPr="00877889" w:rsidRDefault="006265F2" w:rsidP="009F647E">
                  <w:pPr>
                    <w:spacing w:line="240" w:lineRule="exact"/>
                    <w:jc w:val="right"/>
                    <w:rPr>
                      <w:sz w:val="16"/>
                      <w:szCs w:val="16"/>
                    </w:rPr>
                  </w:pPr>
                  <w:r w:rsidRPr="00877889">
                    <w:rPr>
                      <w:rFonts w:hint="eastAsia"/>
                      <w:sz w:val="16"/>
                      <w:szCs w:val="16"/>
                    </w:rPr>
                    <w:t>千円</w:t>
                  </w:r>
                </w:p>
              </w:tc>
              <w:tc>
                <w:tcPr>
                  <w:tcW w:w="1336" w:type="dxa"/>
                  <w:vAlign w:val="center"/>
                </w:tcPr>
                <w:p w14:paraId="25DDBD77" w14:textId="77777777" w:rsidR="006265F2" w:rsidRPr="00877889" w:rsidRDefault="006265F2" w:rsidP="00621495">
                  <w:pPr>
                    <w:spacing w:line="240" w:lineRule="exact"/>
                    <w:jc w:val="center"/>
                    <w:rPr>
                      <w:sz w:val="16"/>
                      <w:szCs w:val="16"/>
                    </w:rPr>
                  </w:pPr>
                  <w:r w:rsidRPr="00877889">
                    <w:rPr>
                      <w:rFonts w:hint="eastAsia"/>
                      <w:sz w:val="16"/>
                      <w:szCs w:val="16"/>
                    </w:rPr>
                    <w:t>届出済</w:t>
                  </w:r>
                </w:p>
                <w:p w14:paraId="46BA4749" w14:textId="77777777" w:rsidR="006265F2" w:rsidRPr="00877889" w:rsidRDefault="006265F2" w:rsidP="00D95925">
                  <w:pPr>
                    <w:spacing w:line="240" w:lineRule="exact"/>
                    <w:jc w:val="center"/>
                    <w:rPr>
                      <w:sz w:val="16"/>
                      <w:szCs w:val="16"/>
                    </w:rPr>
                  </w:pPr>
                  <w:r w:rsidRPr="00877889">
                    <w:rPr>
                      <w:rFonts w:hint="eastAsia"/>
                      <w:sz w:val="16"/>
                      <w:szCs w:val="16"/>
                    </w:rPr>
                    <w:t>（　　　　‰）</w:t>
                  </w:r>
                </w:p>
                <w:p w14:paraId="734D992D" w14:textId="77777777" w:rsidR="006265F2" w:rsidRPr="00877889" w:rsidRDefault="006265F2" w:rsidP="00621495">
                  <w:pPr>
                    <w:spacing w:line="240" w:lineRule="exact"/>
                    <w:jc w:val="center"/>
                    <w:rPr>
                      <w:sz w:val="16"/>
                      <w:szCs w:val="16"/>
                    </w:rPr>
                  </w:pPr>
                  <w:r w:rsidRPr="00877889">
                    <w:rPr>
                      <w:rFonts w:hint="eastAsia"/>
                      <w:sz w:val="16"/>
                      <w:szCs w:val="16"/>
                    </w:rPr>
                    <w:t>届出なし</w:t>
                  </w:r>
                </w:p>
                <w:p w14:paraId="02FA5581" w14:textId="77777777" w:rsidR="006265F2" w:rsidRPr="00877889" w:rsidRDefault="006265F2" w:rsidP="00621495">
                  <w:pPr>
                    <w:spacing w:line="240" w:lineRule="exact"/>
                    <w:jc w:val="center"/>
                    <w:rPr>
                      <w:sz w:val="16"/>
                      <w:szCs w:val="16"/>
                    </w:rPr>
                  </w:pPr>
                  <w:r w:rsidRPr="00877889">
                    <w:rPr>
                      <w:rFonts w:hint="eastAsia"/>
                      <w:sz w:val="16"/>
                      <w:szCs w:val="16"/>
                    </w:rPr>
                    <w:t>適用外</w:t>
                  </w:r>
                </w:p>
              </w:tc>
              <w:tc>
                <w:tcPr>
                  <w:tcW w:w="1317" w:type="dxa"/>
                  <w:vAlign w:val="center"/>
                </w:tcPr>
                <w:p w14:paraId="58AED69B"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届出済</w:t>
                  </w:r>
                </w:p>
                <w:p w14:paraId="466BE09C"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届出予定</w:t>
                  </w:r>
                </w:p>
                <w:p w14:paraId="3394AB85"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適用外</w:t>
                  </w:r>
                </w:p>
              </w:tc>
              <w:tc>
                <w:tcPr>
                  <w:tcW w:w="1528" w:type="dxa"/>
                  <w:vAlign w:val="center"/>
                </w:tcPr>
                <w:p w14:paraId="6984E7E7" w14:textId="77777777" w:rsidR="006265F2" w:rsidRPr="00D55810" w:rsidRDefault="006265F2" w:rsidP="009F647E">
                  <w:pPr>
                    <w:jc w:val="center"/>
                    <w:rPr>
                      <w:sz w:val="16"/>
                      <w:szCs w:val="16"/>
                    </w:rPr>
                  </w:pPr>
                  <w:r>
                    <w:rPr>
                      <w:rFonts w:hint="eastAsia"/>
                      <w:sz w:val="16"/>
                      <w:szCs w:val="16"/>
                    </w:rPr>
                    <w:t>適・不適</w:t>
                  </w:r>
                </w:p>
              </w:tc>
            </w:tr>
            <w:tr w:rsidR="006265F2" w:rsidRPr="00D55810" w14:paraId="7FD8CCA3" w14:textId="77777777" w:rsidTr="006265F2">
              <w:trPr>
                <w:trHeight w:val="1051"/>
              </w:trPr>
              <w:tc>
                <w:tcPr>
                  <w:tcW w:w="1580" w:type="dxa"/>
                  <w:tcBorders>
                    <w:bottom w:val="wave" w:sz="6" w:space="0" w:color="auto"/>
                  </w:tcBorders>
                </w:tcPr>
                <w:p w14:paraId="5B6EB62F" w14:textId="77777777" w:rsidR="006265F2" w:rsidRPr="00D55810" w:rsidRDefault="006265F2" w:rsidP="009F647E"/>
              </w:tc>
              <w:tc>
                <w:tcPr>
                  <w:tcW w:w="2002" w:type="dxa"/>
                  <w:tcBorders>
                    <w:bottom w:val="wave" w:sz="6" w:space="0" w:color="auto"/>
                  </w:tcBorders>
                </w:tcPr>
                <w:p w14:paraId="41502169" w14:textId="77777777" w:rsidR="006265F2" w:rsidRPr="00D55810" w:rsidRDefault="006265F2" w:rsidP="009F647E"/>
              </w:tc>
              <w:tc>
                <w:tcPr>
                  <w:tcW w:w="1172" w:type="dxa"/>
                  <w:tcBorders>
                    <w:bottom w:val="wave" w:sz="6" w:space="0" w:color="auto"/>
                  </w:tcBorders>
                  <w:vAlign w:val="center"/>
                </w:tcPr>
                <w:p w14:paraId="3A1E880B"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4055F21A"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3C359CB2"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tcBorders>
                    <w:bottom w:val="wave" w:sz="6" w:space="0" w:color="auto"/>
                  </w:tcBorders>
                  <w:vAlign w:val="center"/>
                </w:tcPr>
                <w:p w14:paraId="6FC93CEA" w14:textId="77777777" w:rsidR="006265F2" w:rsidRPr="00877889" w:rsidRDefault="006265F2" w:rsidP="00240751">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1632DE90" w14:textId="77777777" w:rsidR="006265F2" w:rsidRPr="00877889" w:rsidRDefault="006265F2" w:rsidP="00240751">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3890F009" w14:textId="77777777" w:rsidR="006265F2" w:rsidRPr="00877889" w:rsidRDefault="006265F2" w:rsidP="00240751">
                  <w:pPr>
                    <w:spacing w:line="200" w:lineRule="exact"/>
                    <w:ind w:leftChars="-50" w:left="-105" w:rightChars="-50" w:right="-105"/>
                    <w:jc w:val="center"/>
                    <w:rPr>
                      <w:sz w:val="16"/>
                      <w:szCs w:val="16"/>
                    </w:rPr>
                  </w:pPr>
                  <w:r w:rsidRPr="00877889">
                    <w:rPr>
                      <w:rFonts w:hint="eastAsia"/>
                      <w:kern w:val="0"/>
                      <w:sz w:val="16"/>
                      <w:szCs w:val="16"/>
                    </w:rPr>
                    <w:t>届出なし</w:t>
                  </w:r>
                </w:p>
                <w:p w14:paraId="2B556C2D" w14:textId="77777777" w:rsidR="006265F2" w:rsidRPr="00877889" w:rsidRDefault="006265F2" w:rsidP="00240751">
                  <w:pPr>
                    <w:spacing w:line="200" w:lineRule="exact"/>
                    <w:ind w:leftChars="-50" w:left="-105" w:rightChars="-50" w:right="-105"/>
                    <w:jc w:val="center"/>
                    <w:rPr>
                      <w:sz w:val="16"/>
                      <w:szCs w:val="16"/>
                    </w:rPr>
                  </w:pPr>
                  <w:r w:rsidRPr="00877889">
                    <w:rPr>
                      <w:rFonts w:hint="eastAsia"/>
                      <w:sz w:val="16"/>
                      <w:szCs w:val="16"/>
                    </w:rPr>
                    <w:t>適用外</w:t>
                  </w:r>
                </w:p>
              </w:tc>
              <w:tc>
                <w:tcPr>
                  <w:tcW w:w="1317" w:type="dxa"/>
                  <w:tcBorders>
                    <w:bottom w:val="wave" w:sz="6" w:space="0" w:color="auto"/>
                  </w:tcBorders>
                  <w:vAlign w:val="center"/>
                </w:tcPr>
                <w:p w14:paraId="0723CB33" w14:textId="77777777" w:rsidR="006265F2" w:rsidRPr="00877889" w:rsidRDefault="006265F2" w:rsidP="00240751">
                  <w:pPr>
                    <w:spacing w:line="240" w:lineRule="exact"/>
                    <w:jc w:val="center"/>
                    <w:rPr>
                      <w:sz w:val="16"/>
                      <w:szCs w:val="16"/>
                    </w:rPr>
                  </w:pPr>
                  <w:r w:rsidRPr="00877889">
                    <w:rPr>
                      <w:rFonts w:hint="eastAsia"/>
                      <w:sz w:val="16"/>
                      <w:szCs w:val="16"/>
                    </w:rPr>
                    <w:t>届出済</w:t>
                  </w:r>
                </w:p>
                <w:p w14:paraId="033716A2" w14:textId="77777777" w:rsidR="006265F2" w:rsidRPr="00877889" w:rsidRDefault="006265F2" w:rsidP="00240751">
                  <w:pPr>
                    <w:spacing w:line="240" w:lineRule="exact"/>
                    <w:jc w:val="center"/>
                    <w:rPr>
                      <w:sz w:val="16"/>
                      <w:szCs w:val="16"/>
                    </w:rPr>
                  </w:pPr>
                  <w:r w:rsidRPr="00877889">
                    <w:rPr>
                      <w:rFonts w:hint="eastAsia"/>
                      <w:sz w:val="16"/>
                      <w:szCs w:val="16"/>
                    </w:rPr>
                    <w:t>届出なし</w:t>
                  </w:r>
                </w:p>
                <w:p w14:paraId="736BF3AE" w14:textId="77777777" w:rsidR="006265F2" w:rsidRPr="00877889" w:rsidRDefault="006265F2" w:rsidP="00240751">
                  <w:pPr>
                    <w:spacing w:line="240" w:lineRule="exact"/>
                    <w:jc w:val="center"/>
                    <w:rPr>
                      <w:sz w:val="16"/>
                      <w:szCs w:val="16"/>
                    </w:rPr>
                  </w:pPr>
                  <w:r w:rsidRPr="00877889">
                    <w:rPr>
                      <w:rFonts w:hint="eastAsia"/>
                      <w:sz w:val="16"/>
                      <w:szCs w:val="16"/>
                    </w:rPr>
                    <w:t>適用外</w:t>
                  </w:r>
                </w:p>
              </w:tc>
              <w:tc>
                <w:tcPr>
                  <w:tcW w:w="1317" w:type="dxa"/>
                  <w:tcBorders>
                    <w:bottom w:val="wave" w:sz="6" w:space="0" w:color="auto"/>
                  </w:tcBorders>
                  <w:vAlign w:val="center"/>
                </w:tcPr>
                <w:p w14:paraId="0F704836" w14:textId="77777777" w:rsidR="006265F2" w:rsidRPr="00877889" w:rsidRDefault="006265F2" w:rsidP="009F647E">
                  <w:pPr>
                    <w:spacing w:line="240" w:lineRule="exact"/>
                    <w:jc w:val="right"/>
                    <w:rPr>
                      <w:sz w:val="16"/>
                      <w:szCs w:val="16"/>
                    </w:rPr>
                  </w:pPr>
                  <w:r w:rsidRPr="00877889">
                    <w:rPr>
                      <w:rFonts w:hint="eastAsia"/>
                      <w:sz w:val="16"/>
                      <w:szCs w:val="16"/>
                    </w:rPr>
                    <w:t>千円</w:t>
                  </w:r>
                </w:p>
              </w:tc>
              <w:tc>
                <w:tcPr>
                  <w:tcW w:w="1336" w:type="dxa"/>
                  <w:tcBorders>
                    <w:bottom w:val="wave" w:sz="6" w:space="0" w:color="auto"/>
                  </w:tcBorders>
                  <w:vAlign w:val="center"/>
                </w:tcPr>
                <w:p w14:paraId="618EFCAF" w14:textId="77777777" w:rsidR="006265F2" w:rsidRPr="00877889" w:rsidRDefault="006265F2" w:rsidP="00240751">
                  <w:pPr>
                    <w:spacing w:line="240" w:lineRule="exact"/>
                    <w:jc w:val="center"/>
                    <w:rPr>
                      <w:sz w:val="16"/>
                      <w:szCs w:val="16"/>
                    </w:rPr>
                  </w:pPr>
                  <w:r w:rsidRPr="00877889">
                    <w:rPr>
                      <w:rFonts w:hint="eastAsia"/>
                      <w:sz w:val="16"/>
                      <w:szCs w:val="16"/>
                    </w:rPr>
                    <w:t>届出済</w:t>
                  </w:r>
                </w:p>
                <w:p w14:paraId="4580A0D6" w14:textId="77777777" w:rsidR="006265F2" w:rsidRPr="00877889" w:rsidRDefault="006265F2" w:rsidP="00240751">
                  <w:pPr>
                    <w:spacing w:line="240" w:lineRule="exact"/>
                    <w:jc w:val="center"/>
                    <w:rPr>
                      <w:sz w:val="16"/>
                      <w:szCs w:val="16"/>
                    </w:rPr>
                  </w:pPr>
                  <w:r w:rsidRPr="00877889">
                    <w:rPr>
                      <w:rFonts w:hint="eastAsia"/>
                      <w:sz w:val="16"/>
                      <w:szCs w:val="16"/>
                    </w:rPr>
                    <w:t>（　　　　‰）</w:t>
                  </w:r>
                </w:p>
                <w:p w14:paraId="72A714B8" w14:textId="77777777" w:rsidR="006265F2" w:rsidRPr="00877889" w:rsidRDefault="006265F2" w:rsidP="00240751">
                  <w:pPr>
                    <w:spacing w:line="240" w:lineRule="exact"/>
                    <w:jc w:val="center"/>
                    <w:rPr>
                      <w:sz w:val="16"/>
                      <w:szCs w:val="16"/>
                    </w:rPr>
                  </w:pPr>
                  <w:r w:rsidRPr="00877889">
                    <w:rPr>
                      <w:rFonts w:hint="eastAsia"/>
                      <w:sz w:val="16"/>
                      <w:szCs w:val="16"/>
                    </w:rPr>
                    <w:t>届出なし</w:t>
                  </w:r>
                </w:p>
                <w:p w14:paraId="0ED2D507" w14:textId="77777777" w:rsidR="006265F2" w:rsidRPr="00877889" w:rsidRDefault="006265F2" w:rsidP="00240751">
                  <w:pPr>
                    <w:spacing w:line="240" w:lineRule="exact"/>
                    <w:jc w:val="center"/>
                    <w:rPr>
                      <w:sz w:val="16"/>
                      <w:szCs w:val="16"/>
                    </w:rPr>
                  </w:pPr>
                  <w:r w:rsidRPr="00877889">
                    <w:rPr>
                      <w:rFonts w:hint="eastAsia"/>
                      <w:sz w:val="16"/>
                      <w:szCs w:val="16"/>
                    </w:rPr>
                    <w:t>適用外</w:t>
                  </w:r>
                </w:p>
              </w:tc>
              <w:tc>
                <w:tcPr>
                  <w:tcW w:w="1317" w:type="dxa"/>
                  <w:tcBorders>
                    <w:bottom w:val="wave" w:sz="6" w:space="0" w:color="auto"/>
                  </w:tcBorders>
                  <w:vAlign w:val="center"/>
                </w:tcPr>
                <w:p w14:paraId="49431C86"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届出済</w:t>
                  </w:r>
                </w:p>
                <w:p w14:paraId="2EAA1640"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届出予定</w:t>
                  </w:r>
                </w:p>
                <w:p w14:paraId="4E24595C"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適用外</w:t>
                  </w:r>
                </w:p>
              </w:tc>
              <w:tc>
                <w:tcPr>
                  <w:tcW w:w="1528" w:type="dxa"/>
                  <w:tcBorders>
                    <w:bottom w:val="wave" w:sz="6" w:space="0" w:color="auto"/>
                  </w:tcBorders>
                  <w:vAlign w:val="center"/>
                </w:tcPr>
                <w:p w14:paraId="6384FC88" w14:textId="77777777" w:rsidR="006265F2" w:rsidRPr="00D55810" w:rsidRDefault="006265F2" w:rsidP="009F647E">
                  <w:pPr>
                    <w:jc w:val="center"/>
                    <w:rPr>
                      <w:sz w:val="16"/>
                      <w:szCs w:val="16"/>
                    </w:rPr>
                  </w:pPr>
                  <w:r>
                    <w:rPr>
                      <w:rFonts w:hint="eastAsia"/>
                      <w:sz w:val="16"/>
                      <w:szCs w:val="16"/>
                    </w:rPr>
                    <w:t>適・不適</w:t>
                  </w:r>
                </w:p>
              </w:tc>
            </w:tr>
            <w:tr w:rsidR="006265F2" w:rsidRPr="00D55810" w14:paraId="1F40A4B7" w14:textId="77777777" w:rsidTr="006265F2">
              <w:trPr>
                <w:trHeight w:val="269"/>
              </w:trPr>
              <w:tc>
                <w:tcPr>
                  <w:tcW w:w="1580" w:type="dxa"/>
                  <w:tcBorders>
                    <w:top w:val="wave" w:sz="6" w:space="0" w:color="auto"/>
                    <w:left w:val="nil"/>
                    <w:bottom w:val="wave" w:sz="6" w:space="0" w:color="auto"/>
                    <w:right w:val="nil"/>
                  </w:tcBorders>
                </w:tcPr>
                <w:p w14:paraId="3B2F843F" w14:textId="77777777" w:rsidR="006265F2" w:rsidRPr="00D55810" w:rsidRDefault="006265F2" w:rsidP="009F647E">
                  <w:pPr>
                    <w:spacing w:line="200" w:lineRule="exact"/>
                    <w:jc w:val="left"/>
                  </w:pPr>
                </w:p>
              </w:tc>
              <w:tc>
                <w:tcPr>
                  <w:tcW w:w="2002" w:type="dxa"/>
                  <w:tcBorders>
                    <w:top w:val="wave" w:sz="6" w:space="0" w:color="auto"/>
                    <w:left w:val="nil"/>
                    <w:bottom w:val="wave" w:sz="6" w:space="0" w:color="auto"/>
                    <w:right w:val="nil"/>
                  </w:tcBorders>
                </w:tcPr>
                <w:p w14:paraId="28F1489E" w14:textId="77777777" w:rsidR="006265F2" w:rsidRPr="00D55810" w:rsidRDefault="006265F2" w:rsidP="009F647E">
                  <w:pPr>
                    <w:spacing w:line="200" w:lineRule="exact"/>
                    <w:jc w:val="left"/>
                  </w:pPr>
                </w:p>
              </w:tc>
              <w:tc>
                <w:tcPr>
                  <w:tcW w:w="1172" w:type="dxa"/>
                  <w:tcBorders>
                    <w:top w:val="wave" w:sz="6" w:space="0" w:color="auto"/>
                    <w:left w:val="nil"/>
                    <w:bottom w:val="wave" w:sz="6" w:space="0" w:color="auto"/>
                    <w:right w:val="nil"/>
                  </w:tcBorders>
                </w:tcPr>
                <w:p w14:paraId="4B7BA62C" w14:textId="77777777" w:rsidR="006265F2" w:rsidRPr="00877889" w:rsidRDefault="006265F2" w:rsidP="00872264">
                  <w:pPr>
                    <w:spacing w:line="200" w:lineRule="exact"/>
                    <w:jc w:val="left"/>
                  </w:pPr>
                </w:p>
              </w:tc>
              <w:tc>
                <w:tcPr>
                  <w:tcW w:w="1316" w:type="dxa"/>
                  <w:tcBorders>
                    <w:top w:val="wave" w:sz="6" w:space="0" w:color="auto"/>
                    <w:left w:val="nil"/>
                    <w:bottom w:val="wave" w:sz="6" w:space="0" w:color="auto"/>
                    <w:right w:val="nil"/>
                  </w:tcBorders>
                  <w:vAlign w:val="center"/>
                </w:tcPr>
                <w:p w14:paraId="61A2B87B" w14:textId="77777777" w:rsidR="006265F2" w:rsidRPr="00877889" w:rsidRDefault="006265F2" w:rsidP="00AF4A77">
                  <w:pPr>
                    <w:spacing w:line="200" w:lineRule="exact"/>
                    <w:jc w:val="left"/>
                    <w:rPr>
                      <w:sz w:val="16"/>
                      <w:szCs w:val="16"/>
                    </w:rPr>
                  </w:pPr>
                </w:p>
              </w:tc>
              <w:tc>
                <w:tcPr>
                  <w:tcW w:w="1317" w:type="dxa"/>
                  <w:tcBorders>
                    <w:top w:val="wave" w:sz="6" w:space="0" w:color="auto"/>
                    <w:left w:val="nil"/>
                    <w:bottom w:val="wave" w:sz="6" w:space="0" w:color="auto"/>
                    <w:right w:val="nil"/>
                  </w:tcBorders>
                  <w:vAlign w:val="center"/>
                </w:tcPr>
                <w:p w14:paraId="3A8C2000" w14:textId="77777777" w:rsidR="006265F2" w:rsidRPr="00877889" w:rsidRDefault="006265F2" w:rsidP="009F647E">
                  <w:pPr>
                    <w:spacing w:line="200" w:lineRule="exact"/>
                    <w:jc w:val="left"/>
                    <w:rPr>
                      <w:sz w:val="16"/>
                      <w:szCs w:val="16"/>
                    </w:rPr>
                  </w:pPr>
                </w:p>
              </w:tc>
              <w:tc>
                <w:tcPr>
                  <w:tcW w:w="1317" w:type="dxa"/>
                  <w:tcBorders>
                    <w:top w:val="wave" w:sz="6" w:space="0" w:color="auto"/>
                    <w:left w:val="nil"/>
                    <w:bottom w:val="wave" w:sz="6" w:space="0" w:color="auto"/>
                    <w:right w:val="nil"/>
                  </w:tcBorders>
                  <w:vAlign w:val="center"/>
                </w:tcPr>
                <w:p w14:paraId="2CB46742" w14:textId="77777777" w:rsidR="006265F2" w:rsidRPr="00877889" w:rsidRDefault="006265F2" w:rsidP="009F647E">
                  <w:pPr>
                    <w:spacing w:line="200" w:lineRule="exact"/>
                    <w:jc w:val="left"/>
                    <w:rPr>
                      <w:sz w:val="16"/>
                      <w:szCs w:val="16"/>
                    </w:rPr>
                  </w:pPr>
                </w:p>
              </w:tc>
              <w:tc>
                <w:tcPr>
                  <w:tcW w:w="1336" w:type="dxa"/>
                  <w:tcBorders>
                    <w:top w:val="wave" w:sz="6" w:space="0" w:color="auto"/>
                    <w:left w:val="nil"/>
                    <w:bottom w:val="wave" w:sz="6" w:space="0" w:color="auto"/>
                    <w:right w:val="nil"/>
                  </w:tcBorders>
                  <w:vAlign w:val="center"/>
                </w:tcPr>
                <w:p w14:paraId="1FEA1EDA" w14:textId="77777777" w:rsidR="006265F2" w:rsidRPr="00877889" w:rsidRDefault="006265F2" w:rsidP="00621495">
                  <w:pPr>
                    <w:spacing w:line="200" w:lineRule="exact"/>
                    <w:jc w:val="left"/>
                    <w:rPr>
                      <w:sz w:val="16"/>
                      <w:szCs w:val="16"/>
                    </w:rPr>
                  </w:pPr>
                </w:p>
              </w:tc>
              <w:tc>
                <w:tcPr>
                  <w:tcW w:w="1317" w:type="dxa"/>
                  <w:tcBorders>
                    <w:top w:val="wave" w:sz="6" w:space="0" w:color="auto"/>
                    <w:left w:val="nil"/>
                    <w:bottom w:val="wave" w:sz="6" w:space="0" w:color="auto"/>
                    <w:right w:val="nil"/>
                  </w:tcBorders>
                  <w:vAlign w:val="center"/>
                </w:tcPr>
                <w:p w14:paraId="73AE5CCC" w14:textId="77777777" w:rsidR="006265F2" w:rsidRPr="00D55810" w:rsidRDefault="006265F2" w:rsidP="009F647E">
                  <w:pPr>
                    <w:spacing w:line="200" w:lineRule="exact"/>
                    <w:jc w:val="left"/>
                    <w:rPr>
                      <w:sz w:val="16"/>
                      <w:szCs w:val="16"/>
                    </w:rPr>
                  </w:pPr>
                </w:p>
              </w:tc>
              <w:tc>
                <w:tcPr>
                  <w:tcW w:w="1528" w:type="dxa"/>
                  <w:tcBorders>
                    <w:top w:val="wave" w:sz="6" w:space="0" w:color="auto"/>
                    <w:left w:val="nil"/>
                    <w:bottom w:val="wave" w:sz="6" w:space="0" w:color="auto"/>
                    <w:right w:val="nil"/>
                  </w:tcBorders>
                </w:tcPr>
                <w:p w14:paraId="032AE284" w14:textId="77777777" w:rsidR="006265F2" w:rsidRPr="00D55810" w:rsidRDefault="006265F2" w:rsidP="009F647E">
                  <w:pPr>
                    <w:spacing w:line="200" w:lineRule="exact"/>
                    <w:jc w:val="left"/>
                    <w:rPr>
                      <w:sz w:val="16"/>
                      <w:szCs w:val="16"/>
                    </w:rPr>
                  </w:pPr>
                </w:p>
              </w:tc>
            </w:tr>
            <w:tr w:rsidR="006265F2" w:rsidRPr="00D55810" w14:paraId="32EE8A39" w14:textId="77777777" w:rsidTr="006265F2">
              <w:trPr>
                <w:trHeight w:val="1051"/>
              </w:trPr>
              <w:tc>
                <w:tcPr>
                  <w:tcW w:w="1580" w:type="dxa"/>
                  <w:tcBorders>
                    <w:top w:val="wave" w:sz="6" w:space="0" w:color="auto"/>
                  </w:tcBorders>
                </w:tcPr>
                <w:p w14:paraId="0DFBD442" w14:textId="77777777" w:rsidR="006265F2" w:rsidRPr="00D55810" w:rsidRDefault="006265F2" w:rsidP="009F647E"/>
              </w:tc>
              <w:tc>
                <w:tcPr>
                  <w:tcW w:w="2002" w:type="dxa"/>
                  <w:tcBorders>
                    <w:top w:val="wave" w:sz="6" w:space="0" w:color="auto"/>
                    <w:right w:val="single" w:sz="4" w:space="0" w:color="auto"/>
                  </w:tcBorders>
                </w:tcPr>
                <w:p w14:paraId="110A8EF1" w14:textId="77777777" w:rsidR="006265F2" w:rsidRPr="00D55810" w:rsidRDefault="006265F2" w:rsidP="009F647E"/>
              </w:tc>
              <w:tc>
                <w:tcPr>
                  <w:tcW w:w="1172" w:type="dxa"/>
                  <w:tcBorders>
                    <w:top w:val="wave" w:sz="6" w:space="0" w:color="auto"/>
                    <w:left w:val="single" w:sz="4" w:space="0" w:color="auto"/>
                  </w:tcBorders>
                  <w:vAlign w:val="center"/>
                </w:tcPr>
                <w:p w14:paraId="5D1A7869"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5B8A2B36"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5EA89301"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tcBorders>
                    <w:top w:val="wave" w:sz="6" w:space="0" w:color="auto"/>
                  </w:tcBorders>
                  <w:vAlign w:val="center"/>
                </w:tcPr>
                <w:p w14:paraId="041C65C8" w14:textId="77777777" w:rsidR="006265F2" w:rsidRPr="00877889" w:rsidRDefault="006265F2" w:rsidP="00240751">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50796A05" w14:textId="77777777" w:rsidR="006265F2" w:rsidRPr="00877889" w:rsidRDefault="006265F2" w:rsidP="00240751">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5CE51CC7" w14:textId="77777777" w:rsidR="006265F2" w:rsidRPr="00877889" w:rsidRDefault="006265F2" w:rsidP="00240751">
                  <w:pPr>
                    <w:spacing w:line="200" w:lineRule="exact"/>
                    <w:ind w:leftChars="-50" w:left="-105" w:rightChars="-50" w:right="-105"/>
                    <w:jc w:val="center"/>
                    <w:rPr>
                      <w:sz w:val="16"/>
                      <w:szCs w:val="16"/>
                    </w:rPr>
                  </w:pPr>
                  <w:r w:rsidRPr="00877889">
                    <w:rPr>
                      <w:rFonts w:hint="eastAsia"/>
                      <w:kern w:val="0"/>
                      <w:sz w:val="16"/>
                      <w:szCs w:val="16"/>
                    </w:rPr>
                    <w:t>届出なし</w:t>
                  </w:r>
                </w:p>
                <w:p w14:paraId="5C8DEBC3" w14:textId="77777777" w:rsidR="006265F2" w:rsidRPr="00877889" w:rsidRDefault="006265F2" w:rsidP="00240751">
                  <w:pPr>
                    <w:spacing w:line="200" w:lineRule="exact"/>
                    <w:ind w:leftChars="-50" w:left="-105" w:rightChars="-50" w:right="-105"/>
                    <w:jc w:val="center"/>
                    <w:rPr>
                      <w:sz w:val="16"/>
                      <w:szCs w:val="16"/>
                    </w:rPr>
                  </w:pPr>
                  <w:r w:rsidRPr="00877889">
                    <w:rPr>
                      <w:rFonts w:hint="eastAsia"/>
                      <w:sz w:val="16"/>
                      <w:szCs w:val="16"/>
                    </w:rPr>
                    <w:t>適用外</w:t>
                  </w:r>
                </w:p>
              </w:tc>
              <w:tc>
                <w:tcPr>
                  <w:tcW w:w="1317" w:type="dxa"/>
                  <w:tcBorders>
                    <w:top w:val="wave" w:sz="6" w:space="0" w:color="auto"/>
                  </w:tcBorders>
                  <w:vAlign w:val="center"/>
                </w:tcPr>
                <w:p w14:paraId="4B9A8024" w14:textId="77777777" w:rsidR="006265F2" w:rsidRPr="00877889" w:rsidRDefault="006265F2" w:rsidP="00240751">
                  <w:pPr>
                    <w:spacing w:line="240" w:lineRule="exact"/>
                    <w:jc w:val="center"/>
                    <w:rPr>
                      <w:sz w:val="16"/>
                      <w:szCs w:val="16"/>
                    </w:rPr>
                  </w:pPr>
                  <w:r w:rsidRPr="00877889">
                    <w:rPr>
                      <w:rFonts w:hint="eastAsia"/>
                      <w:sz w:val="16"/>
                      <w:szCs w:val="16"/>
                    </w:rPr>
                    <w:t>届出済</w:t>
                  </w:r>
                </w:p>
                <w:p w14:paraId="0132B8ED" w14:textId="77777777" w:rsidR="006265F2" w:rsidRPr="00877889" w:rsidRDefault="006265F2" w:rsidP="00240751">
                  <w:pPr>
                    <w:spacing w:line="240" w:lineRule="exact"/>
                    <w:jc w:val="center"/>
                    <w:rPr>
                      <w:sz w:val="16"/>
                      <w:szCs w:val="16"/>
                    </w:rPr>
                  </w:pPr>
                  <w:r w:rsidRPr="00877889">
                    <w:rPr>
                      <w:rFonts w:hint="eastAsia"/>
                      <w:sz w:val="16"/>
                      <w:szCs w:val="16"/>
                    </w:rPr>
                    <w:t>届出なし</w:t>
                  </w:r>
                </w:p>
                <w:p w14:paraId="11ED1964" w14:textId="77777777" w:rsidR="006265F2" w:rsidRPr="00877889" w:rsidRDefault="006265F2" w:rsidP="00240751">
                  <w:pPr>
                    <w:spacing w:line="240" w:lineRule="exact"/>
                    <w:jc w:val="center"/>
                    <w:rPr>
                      <w:sz w:val="16"/>
                      <w:szCs w:val="16"/>
                    </w:rPr>
                  </w:pPr>
                  <w:r w:rsidRPr="00877889">
                    <w:rPr>
                      <w:rFonts w:hint="eastAsia"/>
                      <w:sz w:val="16"/>
                      <w:szCs w:val="16"/>
                    </w:rPr>
                    <w:t>適用外</w:t>
                  </w:r>
                </w:p>
              </w:tc>
              <w:tc>
                <w:tcPr>
                  <w:tcW w:w="1317" w:type="dxa"/>
                  <w:tcBorders>
                    <w:top w:val="wave" w:sz="6" w:space="0" w:color="auto"/>
                  </w:tcBorders>
                  <w:vAlign w:val="center"/>
                </w:tcPr>
                <w:p w14:paraId="4FF3DB22" w14:textId="77777777" w:rsidR="006265F2" w:rsidRPr="00877889" w:rsidRDefault="006265F2" w:rsidP="009F647E">
                  <w:pPr>
                    <w:spacing w:line="240" w:lineRule="exact"/>
                    <w:jc w:val="right"/>
                    <w:rPr>
                      <w:sz w:val="16"/>
                      <w:szCs w:val="16"/>
                    </w:rPr>
                  </w:pPr>
                  <w:r w:rsidRPr="00877889">
                    <w:rPr>
                      <w:rFonts w:hint="eastAsia"/>
                      <w:sz w:val="16"/>
                      <w:szCs w:val="16"/>
                    </w:rPr>
                    <w:t>千円</w:t>
                  </w:r>
                </w:p>
              </w:tc>
              <w:tc>
                <w:tcPr>
                  <w:tcW w:w="1336" w:type="dxa"/>
                  <w:tcBorders>
                    <w:top w:val="wave" w:sz="6" w:space="0" w:color="auto"/>
                  </w:tcBorders>
                  <w:vAlign w:val="center"/>
                </w:tcPr>
                <w:p w14:paraId="592A8978" w14:textId="77777777" w:rsidR="006265F2" w:rsidRPr="00877889" w:rsidRDefault="006265F2" w:rsidP="00240751">
                  <w:pPr>
                    <w:spacing w:line="240" w:lineRule="exact"/>
                    <w:jc w:val="center"/>
                    <w:rPr>
                      <w:sz w:val="16"/>
                      <w:szCs w:val="16"/>
                    </w:rPr>
                  </w:pPr>
                  <w:r w:rsidRPr="00877889">
                    <w:rPr>
                      <w:rFonts w:hint="eastAsia"/>
                      <w:sz w:val="16"/>
                      <w:szCs w:val="16"/>
                    </w:rPr>
                    <w:t>届出済</w:t>
                  </w:r>
                </w:p>
                <w:p w14:paraId="4FE8A825" w14:textId="77777777" w:rsidR="006265F2" w:rsidRPr="00877889" w:rsidRDefault="006265F2" w:rsidP="00240751">
                  <w:pPr>
                    <w:spacing w:line="240" w:lineRule="exact"/>
                    <w:jc w:val="center"/>
                    <w:rPr>
                      <w:sz w:val="16"/>
                      <w:szCs w:val="16"/>
                    </w:rPr>
                  </w:pPr>
                  <w:r w:rsidRPr="00877889">
                    <w:rPr>
                      <w:rFonts w:hint="eastAsia"/>
                      <w:sz w:val="16"/>
                      <w:szCs w:val="16"/>
                    </w:rPr>
                    <w:t>（　　　　‰）</w:t>
                  </w:r>
                </w:p>
                <w:p w14:paraId="2B876E55" w14:textId="77777777" w:rsidR="006265F2" w:rsidRPr="00877889" w:rsidRDefault="006265F2" w:rsidP="00240751">
                  <w:pPr>
                    <w:spacing w:line="240" w:lineRule="exact"/>
                    <w:jc w:val="center"/>
                    <w:rPr>
                      <w:sz w:val="16"/>
                      <w:szCs w:val="16"/>
                    </w:rPr>
                  </w:pPr>
                  <w:r w:rsidRPr="00877889">
                    <w:rPr>
                      <w:rFonts w:hint="eastAsia"/>
                      <w:sz w:val="16"/>
                      <w:szCs w:val="16"/>
                    </w:rPr>
                    <w:t>届出なし</w:t>
                  </w:r>
                </w:p>
                <w:p w14:paraId="05A07305" w14:textId="77777777" w:rsidR="006265F2" w:rsidRPr="00877889" w:rsidRDefault="006265F2" w:rsidP="00240751">
                  <w:pPr>
                    <w:spacing w:line="240" w:lineRule="exact"/>
                    <w:jc w:val="center"/>
                    <w:rPr>
                      <w:sz w:val="16"/>
                      <w:szCs w:val="16"/>
                    </w:rPr>
                  </w:pPr>
                  <w:r w:rsidRPr="00877889">
                    <w:rPr>
                      <w:rFonts w:hint="eastAsia"/>
                      <w:sz w:val="16"/>
                      <w:szCs w:val="16"/>
                    </w:rPr>
                    <w:t>適用外</w:t>
                  </w:r>
                </w:p>
              </w:tc>
              <w:tc>
                <w:tcPr>
                  <w:tcW w:w="1317" w:type="dxa"/>
                  <w:tcBorders>
                    <w:top w:val="wave" w:sz="6" w:space="0" w:color="auto"/>
                  </w:tcBorders>
                  <w:vAlign w:val="center"/>
                </w:tcPr>
                <w:p w14:paraId="77694CDF"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届出済</w:t>
                  </w:r>
                </w:p>
                <w:p w14:paraId="1DB700D9"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届出予定</w:t>
                  </w:r>
                </w:p>
                <w:p w14:paraId="10A845CC"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適用外</w:t>
                  </w:r>
                </w:p>
              </w:tc>
              <w:tc>
                <w:tcPr>
                  <w:tcW w:w="1528" w:type="dxa"/>
                  <w:tcBorders>
                    <w:top w:val="wave" w:sz="6" w:space="0" w:color="auto"/>
                  </w:tcBorders>
                  <w:vAlign w:val="center"/>
                </w:tcPr>
                <w:p w14:paraId="228A6918" w14:textId="77777777" w:rsidR="006265F2" w:rsidRPr="00D55810" w:rsidRDefault="006265F2" w:rsidP="009F647E">
                  <w:pPr>
                    <w:jc w:val="center"/>
                    <w:rPr>
                      <w:sz w:val="16"/>
                      <w:szCs w:val="16"/>
                    </w:rPr>
                  </w:pPr>
                  <w:r>
                    <w:rPr>
                      <w:rFonts w:hint="eastAsia"/>
                      <w:sz w:val="16"/>
                      <w:szCs w:val="16"/>
                    </w:rPr>
                    <w:t>適・不適</w:t>
                  </w:r>
                </w:p>
              </w:tc>
            </w:tr>
            <w:tr w:rsidR="006265F2" w:rsidRPr="00D55810" w14:paraId="7AAB9A2E" w14:textId="77777777" w:rsidTr="006265F2">
              <w:trPr>
                <w:trHeight w:val="1051"/>
              </w:trPr>
              <w:tc>
                <w:tcPr>
                  <w:tcW w:w="1580" w:type="dxa"/>
                </w:tcPr>
                <w:p w14:paraId="043971A5" w14:textId="77777777" w:rsidR="006265F2" w:rsidRPr="00D55810" w:rsidRDefault="006265F2" w:rsidP="009F647E"/>
              </w:tc>
              <w:tc>
                <w:tcPr>
                  <w:tcW w:w="2002" w:type="dxa"/>
                </w:tcPr>
                <w:p w14:paraId="2AC97E9D" w14:textId="77777777" w:rsidR="006265F2" w:rsidRPr="00D55810" w:rsidRDefault="006265F2" w:rsidP="009F647E"/>
              </w:tc>
              <w:tc>
                <w:tcPr>
                  <w:tcW w:w="1172" w:type="dxa"/>
                  <w:vAlign w:val="center"/>
                </w:tcPr>
                <w:p w14:paraId="0F0B254E"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39A2D3C3"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36A2C30C"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vAlign w:val="center"/>
                </w:tcPr>
                <w:p w14:paraId="1D2169B8" w14:textId="77777777" w:rsidR="006265F2" w:rsidRPr="00877889" w:rsidRDefault="006265F2" w:rsidP="00240751">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25E180D3" w14:textId="77777777" w:rsidR="006265F2" w:rsidRPr="00877889" w:rsidRDefault="006265F2" w:rsidP="00240751">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5717F558" w14:textId="77777777" w:rsidR="006265F2" w:rsidRPr="00877889" w:rsidRDefault="006265F2" w:rsidP="00240751">
                  <w:pPr>
                    <w:spacing w:line="200" w:lineRule="exact"/>
                    <w:ind w:leftChars="-50" w:left="-105" w:rightChars="-50" w:right="-105"/>
                    <w:jc w:val="center"/>
                    <w:rPr>
                      <w:sz w:val="16"/>
                      <w:szCs w:val="16"/>
                    </w:rPr>
                  </w:pPr>
                  <w:r w:rsidRPr="00877889">
                    <w:rPr>
                      <w:rFonts w:hint="eastAsia"/>
                      <w:kern w:val="0"/>
                      <w:sz w:val="16"/>
                      <w:szCs w:val="16"/>
                    </w:rPr>
                    <w:t>届出なし</w:t>
                  </w:r>
                </w:p>
                <w:p w14:paraId="4D2C10E0" w14:textId="77777777" w:rsidR="006265F2" w:rsidRPr="00877889" w:rsidRDefault="006265F2" w:rsidP="00240751">
                  <w:pPr>
                    <w:spacing w:line="200" w:lineRule="exact"/>
                    <w:ind w:leftChars="-50" w:left="-105" w:rightChars="-50" w:right="-105"/>
                    <w:jc w:val="center"/>
                    <w:rPr>
                      <w:sz w:val="16"/>
                      <w:szCs w:val="16"/>
                    </w:rPr>
                  </w:pPr>
                  <w:r w:rsidRPr="00877889">
                    <w:rPr>
                      <w:rFonts w:hint="eastAsia"/>
                      <w:sz w:val="16"/>
                      <w:szCs w:val="16"/>
                    </w:rPr>
                    <w:t>適用外</w:t>
                  </w:r>
                </w:p>
              </w:tc>
              <w:tc>
                <w:tcPr>
                  <w:tcW w:w="1317" w:type="dxa"/>
                  <w:vAlign w:val="center"/>
                </w:tcPr>
                <w:p w14:paraId="2E904E66" w14:textId="77777777" w:rsidR="006265F2" w:rsidRPr="00877889" w:rsidRDefault="006265F2" w:rsidP="00240751">
                  <w:pPr>
                    <w:spacing w:line="240" w:lineRule="exact"/>
                    <w:jc w:val="center"/>
                    <w:rPr>
                      <w:sz w:val="16"/>
                      <w:szCs w:val="16"/>
                    </w:rPr>
                  </w:pPr>
                  <w:r w:rsidRPr="00877889">
                    <w:rPr>
                      <w:rFonts w:hint="eastAsia"/>
                      <w:sz w:val="16"/>
                      <w:szCs w:val="16"/>
                    </w:rPr>
                    <w:t>届出済</w:t>
                  </w:r>
                </w:p>
                <w:p w14:paraId="711C5D8B" w14:textId="77777777" w:rsidR="006265F2" w:rsidRPr="00877889" w:rsidRDefault="006265F2" w:rsidP="00240751">
                  <w:pPr>
                    <w:spacing w:line="240" w:lineRule="exact"/>
                    <w:jc w:val="center"/>
                    <w:rPr>
                      <w:sz w:val="16"/>
                      <w:szCs w:val="16"/>
                    </w:rPr>
                  </w:pPr>
                  <w:r w:rsidRPr="00877889">
                    <w:rPr>
                      <w:rFonts w:hint="eastAsia"/>
                      <w:sz w:val="16"/>
                      <w:szCs w:val="16"/>
                    </w:rPr>
                    <w:t>届出なし</w:t>
                  </w:r>
                </w:p>
                <w:p w14:paraId="683D8A11" w14:textId="77777777" w:rsidR="006265F2" w:rsidRPr="00877889" w:rsidRDefault="006265F2" w:rsidP="00240751">
                  <w:pPr>
                    <w:spacing w:line="240" w:lineRule="exact"/>
                    <w:jc w:val="center"/>
                    <w:rPr>
                      <w:sz w:val="16"/>
                      <w:szCs w:val="16"/>
                    </w:rPr>
                  </w:pPr>
                  <w:r w:rsidRPr="00877889">
                    <w:rPr>
                      <w:rFonts w:hint="eastAsia"/>
                      <w:sz w:val="16"/>
                      <w:szCs w:val="16"/>
                    </w:rPr>
                    <w:t>適用外</w:t>
                  </w:r>
                </w:p>
              </w:tc>
              <w:tc>
                <w:tcPr>
                  <w:tcW w:w="1317" w:type="dxa"/>
                  <w:vAlign w:val="center"/>
                </w:tcPr>
                <w:p w14:paraId="1BE68FA9" w14:textId="77777777" w:rsidR="006265F2" w:rsidRPr="00877889" w:rsidRDefault="006265F2" w:rsidP="009F647E">
                  <w:pPr>
                    <w:spacing w:line="240" w:lineRule="exact"/>
                    <w:jc w:val="right"/>
                    <w:rPr>
                      <w:sz w:val="16"/>
                      <w:szCs w:val="16"/>
                    </w:rPr>
                  </w:pPr>
                  <w:r w:rsidRPr="00877889">
                    <w:rPr>
                      <w:rFonts w:hint="eastAsia"/>
                      <w:sz w:val="16"/>
                      <w:szCs w:val="16"/>
                    </w:rPr>
                    <w:t>千円</w:t>
                  </w:r>
                </w:p>
              </w:tc>
              <w:tc>
                <w:tcPr>
                  <w:tcW w:w="1336" w:type="dxa"/>
                  <w:vAlign w:val="center"/>
                </w:tcPr>
                <w:p w14:paraId="772205EE" w14:textId="77777777" w:rsidR="006265F2" w:rsidRPr="00877889" w:rsidRDefault="006265F2" w:rsidP="00240751">
                  <w:pPr>
                    <w:spacing w:line="240" w:lineRule="exact"/>
                    <w:jc w:val="center"/>
                    <w:rPr>
                      <w:sz w:val="16"/>
                      <w:szCs w:val="16"/>
                    </w:rPr>
                  </w:pPr>
                  <w:r w:rsidRPr="00877889">
                    <w:rPr>
                      <w:rFonts w:hint="eastAsia"/>
                      <w:sz w:val="16"/>
                      <w:szCs w:val="16"/>
                    </w:rPr>
                    <w:t>届出済</w:t>
                  </w:r>
                </w:p>
                <w:p w14:paraId="6F4A7CDC" w14:textId="77777777" w:rsidR="006265F2" w:rsidRPr="00877889" w:rsidRDefault="006265F2" w:rsidP="00240751">
                  <w:pPr>
                    <w:spacing w:line="240" w:lineRule="exact"/>
                    <w:jc w:val="center"/>
                    <w:rPr>
                      <w:sz w:val="16"/>
                      <w:szCs w:val="16"/>
                    </w:rPr>
                  </w:pPr>
                  <w:r w:rsidRPr="00877889">
                    <w:rPr>
                      <w:rFonts w:hint="eastAsia"/>
                      <w:sz w:val="16"/>
                      <w:szCs w:val="16"/>
                    </w:rPr>
                    <w:t>（　　　　‰）</w:t>
                  </w:r>
                </w:p>
                <w:p w14:paraId="17A4F870" w14:textId="77777777" w:rsidR="006265F2" w:rsidRPr="00877889" w:rsidRDefault="006265F2" w:rsidP="00240751">
                  <w:pPr>
                    <w:spacing w:line="240" w:lineRule="exact"/>
                    <w:jc w:val="center"/>
                    <w:rPr>
                      <w:sz w:val="16"/>
                      <w:szCs w:val="16"/>
                    </w:rPr>
                  </w:pPr>
                  <w:r w:rsidRPr="00877889">
                    <w:rPr>
                      <w:rFonts w:hint="eastAsia"/>
                      <w:sz w:val="16"/>
                      <w:szCs w:val="16"/>
                    </w:rPr>
                    <w:t>届出なし</w:t>
                  </w:r>
                </w:p>
                <w:p w14:paraId="2EDBA58C" w14:textId="77777777" w:rsidR="006265F2" w:rsidRPr="00877889" w:rsidRDefault="006265F2" w:rsidP="00240751">
                  <w:pPr>
                    <w:spacing w:line="240" w:lineRule="exact"/>
                    <w:jc w:val="center"/>
                    <w:rPr>
                      <w:sz w:val="16"/>
                      <w:szCs w:val="16"/>
                    </w:rPr>
                  </w:pPr>
                  <w:r w:rsidRPr="00877889">
                    <w:rPr>
                      <w:rFonts w:hint="eastAsia"/>
                      <w:sz w:val="16"/>
                      <w:szCs w:val="16"/>
                    </w:rPr>
                    <w:t>適用外</w:t>
                  </w:r>
                </w:p>
              </w:tc>
              <w:tc>
                <w:tcPr>
                  <w:tcW w:w="1317" w:type="dxa"/>
                  <w:vAlign w:val="center"/>
                </w:tcPr>
                <w:p w14:paraId="3B6AC2ED"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届出済</w:t>
                  </w:r>
                </w:p>
                <w:p w14:paraId="09C4DA7D"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届出予定</w:t>
                  </w:r>
                </w:p>
                <w:p w14:paraId="5FFE9F76" w14:textId="77777777" w:rsidR="006265F2" w:rsidRPr="00D55810" w:rsidRDefault="006265F2" w:rsidP="009F647E">
                  <w:pPr>
                    <w:spacing w:line="240" w:lineRule="exact"/>
                    <w:jc w:val="center"/>
                    <w:rPr>
                      <w:sz w:val="16"/>
                      <w:szCs w:val="16"/>
                      <w:lang w:eastAsia="zh-TW"/>
                    </w:rPr>
                  </w:pPr>
                  <w:r w:rsidRPr="00D55810">
                    <w:rPr>
                      <w:rFonts w:hint="eastAsia"/>
                      <w:sz w:val="16"/>
                      <w:szCs w:val="16"/>
                      <w:lang w:eastAsia="zh-TW"/>
                    </w:rPr>
                    <w:t>適用外</w:t>
                  </w:r>
                </w:p>
              </w:tc>
              <w:tc>
                <w:tcPr>
                  <w:tcW w:w="1528" w:type="dxa"/>
                  <w:vAlign w:val="center"/>
                </w:tcPr>
                <w:p w14:paraId="46385898" w14:textId="77777777" w:rsidR="006265F2" w:rsidRPr="00D55810" w:rsidRDefault="006265F2" w:rsidP="009F647E">
                  <w:pPr>
                    <w:jc w:val="center"/>
                    <w:rPr>
                      <w:sz w:val="16"/>
                      <w:szCs w:val="16"/>
                    </w:rPr>
                  </w:pPr>
                  <w:r>
                    <w:rPr>
                      <w:rFonts w:hint="eastAsia"/>
                      <w:sz w:val="16"/>
                      <w:szCs w:val="16"/>
                    </w:rPr>
                    <w:t>適・不適</w:t>
                  </w:r>
                </w:p>
              </w:tc>
            </w:tr>
          </w:tbl>
          <w:p w14:paraId="2446C42F" w14:textId="77777777" w:rsidR="00935756" w:rsidRPr="00D55810" w:rsidRDefault="00935756" w:rsidP="00B21934">
            <w:pPr>
              <w:ind w:left="630" w:hangingChars="300" w:hanging="630"/>
            </w:pPr>
          </w:p>
        </w:tc>
      </w:tr>
    </w:tbl>
    <w:p w14:paraId="57F383CE" w14:textId="77777777" w:rsidR="00935756" w:rsidRPr="006A4A31" w:rsidRDefault="00935756" w:rsidP="00F2787E">
      <w:pPr>
        <w:spacing w:line="260" w:lineRule="exact"/>
        <w:ind w:left="800" w:hangingChars="400" w:hanging="800"/>
        <w:rPr>
          <w:sz w:val="20"/>
          <w:szCs w:val="20"/>
        </w:rPr>
      </w:pPr>
      <w:r w:rsidRPr="00BF0372">
        <w:rPr>
          <w:rFonts w:hint="eastAsia"/>
          <w:sz w:val="20"/>
          <w:szCs w:val="20"/>
        </w:rPr>
        <w:t xml:space="preserve">備考　１　</w:t>
      </w:r>
      <w:r w:rsidR="00C67D68" w:rsidRPr="008A2139">
        <w:rPr>
          <w:rFonts w:hint="eastAsia"/>
          <w:sz w:val="20"/>
          <w:szCs w:val="20"/>
        </w:rPr>
        <w:t>労働者番号等</w:t>
      </w:r>
      <w:r w:rsidRPr="008A2139">
        <w:rPr>
          <w:rFonts w:hint="eastAsia"/>
          <w:sz w:val="20"/>
          <w:szCs w:val="20"/>
        </w:rPr>
        <w:t>及び担当する役割の欄は</w:t>
      </w:r>
      <w:r w:rsidR="00C57C81">
        <w:rPr>
          <w:rFonts w:hint="eastAsia"/>
          <w:sz w:val="20"/>
          <w:szCs w:val="20"/>
        </w:rPr>
        <w:t>、</w:t>
      </w:r>
      <w:r w:rsidRPr="008A2139">
        <w:rPr>
          <w:rFonts w:hint="eastAsia"/>
          <w:sz w:val="20"/>
          <w:szCs w:val="20"/>
        </w:rPr>
        <w:t>業務に従事する者に係る社会保険等届出内容調査票の内容</w:t>
      </w:r>
      <w:r w:rsidRPr="006A4A31">
        <w:rPr>
          <w:rFonts w:hint="eastAsia"/>
          <w:sz w:val="20"/>
          <w:szCs w:val="20"/>
        </w:rPr>
        <w:t>（第</w:t>
      </w:r>
      <w:r w:rsidR="00BF0372" w:rsidRPr="006A4A31">
        <w:rPr>
          <w:rFonts w:hint="eastAsia"/>
          <w:sz w:val="20"/>
          <w:szCs w:val="20"/>
        </w:rPr>
        <w:t>８</w:t>
      </w:r>
      <w:r w:rsidRPr="006A4A31">
        <w:rPr>
          <w:rFonts w:hint="eastAsia"/>
          <w:sz w:val="20"/>
          <w:szCs w:val="20"/>
        </w:rPr>
        <w:t>項の規定による業務開始時調査を行った場合は当該業務開始時調査の内容とする。）を転記すること。</w:t>
      </w:r>
    </w:p>
    <w:p w14:paraId="3414555F" w14:textId="77777777" w:rsidR="00573135" w:rsidRPr="006A4A31" w:rsidRDefault="00573135" w:rsidP="00F2787E">
      <w:pPr>
        <w:spacing w:line="260" w:lineRule="exact"/>
        <w:ind w:left="800" w:hangingChars="400" w:hanging="800"/>
        <w:rPr>
          <w:sz w:val="20"/>
          <w:szCs w:val="20"/>
        </w:rPr>
      </w:pPr>
      <w:r w:rsidRPr="006A4A31">
        <w:rPr>
          <w:rFonts w:hint="eastAsia"/>
          <w:sz w:val="20"/>
          <w:szCs w:val="20"/>
        </w:rPr>
        <w:t xml:space="preserve">　　　２　</w:t>
      </w:r>
      <w:r w:rsidR="002870C1" w:rsidRPr="006A4A31">
        <w:rPr>
          <w:rFonts w:hint="eastAsia"/>
          <w:sz w:val="20"/>
          <w:szCs w:val="20"/>
        </w:rPr>
        <w:t>社会保険等への届出内容の各欄の</w:t>
      </w:r>
      <w:r w:rsidR="00A4730A" w:rsidRPr="006A4A31">
        <w:rPr>
          <w:rFonts w:hint="eastAsia"/>
          <w:sz w:val="20"/>
          <w:szCs w:val="20"/>
        </w:rPr>
        <w:t>「届出済」に丸印を付けた場合は</w:t>
      </w:r>
      <w:r w:rsidR="00C57C81" w:rsidRPr="006A4A31">
        <w:rPr>
          <w:rFonts w:hint="eastAsia"/>
          <w:sz w:val="20"/>
          <w:szCs w:val="20"/>
        </w:rPr>
        <w:t>、</w:t>
      </w:r>
      <w:r w:rsidR="00F2787E" w:rsidRPr="006A4A31">
        <w:rPr>
          <w:rFonts w:hint="eastAsia"/>
          <w:sz w:val="20"/>
          <w:szCs w:val="20"/>
        </w:rPr>
        <w:t>届出済であることが確認できる書類（</w:t>
      </w:r>
      <w:r w:rsidR="00073F80" w:rsidRPr="006A4A31">
        <w:rPr>
          <w:rFonts w:ascii="ＭＳ 明朝" w:hint="eastAsia"/>
          <w:sz w:val="20"/>
          <w:szCs w:val="20"/>
        </w:rPr>
        <w:t>健康保険・厚生年金保険資格取得確認及び標準報酬決定通知書</w:t>
      </w:r>
      <w:r w:rsidR="00C57C81" w:rsidRPr="006A4A31">
        <w:rPr>
          <w:rFonts w:hint="eastAsia"/>
          <w:sz w:val="20"/>
          <w:szCs w:val="20"/>
        </w:rPr>
        <w:t>、</w:t>
      </w:r>
      <w:r w:rsidR="000827B0" w:rsidRPr="006A4A31">
        <w:rPr>
          <w:rFonts w:hint="eastAsia"/>
          <w:sz w:val="20"/>
          <w:szCs w:val="20"/>
        </w:rPr>
        <w:t>労働保険料に係る納付書・領収証書</w:t>
      </w:r>
      <w:r w:rsidR="00C57C81" w:rsidRPr="006A4A31">
        <w:rPr>
          <w:rFonts w:hint="eastAsia"/>
          <w:sz w:val="20"/>
          <w:szCs w:val="20"/>
        </w:rPr>
        <w:t>、</w:t>
      </w:r>
      <w:r w:rsidR="00A4730A" w:rsidRPr="006A4A31">
        <w:rPr>
          <w:rFonts w:hint="eastAsia"/>
          <w:sz w:val="20"/>
          <w:szCs w:val="20"/>
        </w:rPr>
        <w:t>雇用保険被保険者資格取得等確認通知書（事業主通知用）</w:t>
      </w:r>
      <w:r w:rsidR="00F6119D" w:rsidRPr="006A4A31">
        <w:rPr>
          <w:rFonts w:hint="eastAsia"/>
          <w:sz w:val="20"/>
          <w:szCs w:val="20"/>
        </w:rPr>
        <w:t>。</w:t>
      </w:r>
      <w:r w:rsidR="00EA021F" w:rsidRPr="006A4A31">
        <w:rPr>
          <w:rFonts w:hint="eastAsia"/>
          <w:sz w:val="20"/>
          <w:szCs w:val="20"/>
        </w:rPr>
        <w:t>これら</w:t>
      </w:r>
      <w:r w:rsidR="000827B0" w:rsidRPr="006A4A31">
        <w:rPr>
          <w:rFonts w:hint="eastAsia"/>
          <w:sz w:val="20"/>
          <w:szCs w:val="20"/>
        </w:rPr>
        <w:t>に代え</w:t>
      </w:r>
      <w:r w:rsidR="00794624" w:rsidRPr="006A4A31">
        <w:rPr>
          <w:rFonts w:hint="eastAsia"/>
          <w:sz w:val="20"/>
          <w:szCs w:val="20"/>
        </w:rPr>
        <w:t>確認可能な</w:t>
      </w:r>
      <w:r w:rsidR="000827B0" w:rsidRPr="006A4A31">
        <w:rPr>
          <w:rFonts w:hint="eastAsia"/>
          <w:sz w:val="20"/>
          <w:szCs w:val="20"/>
        </w:rPr>
        <w:t>他の</w:t>
      </w:r>
      <w:r w:rsidR="00794624" w:rsidRPr="006A4A31">
        <w:rPr>
          <w:rFonts w:hint="eastAsia"/>
          <w:sz w:val="20"/>
          <w:szCs w:val="20"/>
        </w:rPr>
        <w:t>書類でも可</w:t>
      </w:r>
      <w:r w:rsidR="00F6119D" w:rsidRPr="006A4A31">
        <w:rPr>
          <w:rFonts w:hint="eastAsia"/>
          <w:sz w:val="20"/>
          <w:szCs w:val="20"/>
        </w:rPr>
        <w:t>。</w:t>
      </w:r>
      <w:r w:rsidR="00794624" w:rsidRPr="006A4A31">
        <w:rPr>
          <w:rFonts w:hint="eastAsia"/>
          <w:sz w:val="20"/>
          <w:szCs w:val="20"/>
        </w:rPr>
        <w:t>）の写し</w:t>
      </w:r>
      <w:r w:rsidR="00A4730A" w:rsidRPr="006A4A31">
        <w:rPr>
          <w:rFonts w:hint="eastAsia"/>
          <w:sz w:val="20"/>
          <w:szCs w:val="20"/>
        </w:rPr>
        <w:t>（</w:t>
      </w:r>
      <w:r w:rsidR="00F6119D" w:rsidRPr="006A4A31">
        <w:rPr>
          <w:rFonts w:hint="eastAsia"/>
          <w:sz w:val="20"/>
          <w:szCs w:val="20"/>
        </w:rPr>
        <w:t>※</w:t>
      </w:r>
      <w:r w:rsidR="00F2787E" w:rsidRPr="006A4A31">
        <w:rPr>
          <w:rFonts w:hint="eastAsia"/>
          <w:sz w:val="20"/>
          <w:szCs w:val="20"/>
        </w:rPr>
        <w:t>氏名は削除した上で調査票の「労働者番号等」を記載</w:t>
      </w:r>
      <w:r w:rsidR="006265F2" w:rsidRPr="006A4A31">
        <w:rPr>
          <w:rFonts w:hint="eastAsia"/>
          <w:sz w:val="20"/>
          <w:szCs w:val="20"/>
        </w:rPr>
        <w:t>す</w:t>
      </w:r>
      <w:r w:rsidR="00F2787E" w:rsidRPr="006A4A31">
        <w:rPr>
          <w:rFonts w:hint="eastAsia"/>
          <w:sz w:val="20"/>
          <w:szCs w:val="20"/>
        </w:rPr>
        <w:t>ること</w:t>
      </w:r>
      <w:r w:rsidRPr="006A4A31">
        <w:rPr>
          <w:rFonts w:hint="eastAsia"/>
          <w:sz w:val="20"/>
          <w:szCs w:val="20"/>
        </w:rPr>
        <w:t>）</w:t>
      </w:r>
      <w:r w:rsidR="00BF0372" w:rsidRPr="006A4A31">
        <w:rPr>
          <w:rFonts w:hint="eastAsia"/>
          <w:sz w:val="20"/>
          <w:szCs w:val="20"/>
        </w:rPr>
        <w:t>）</w:t>
      </w:r>
      <w:r w:rsidR="00A4730A" w:rsidRPr="006A4A31">
        <w:rPr>
          <w:rFonts w:hint="eastAsia"/>
          <w:sz w:val="20"/>
          <w:szCs w:val="20"/>
        </w:rPr>
        <w:t>を</w:t>
      </w:r>
      <w:r w:rsidR="00BF0372" w:rsidRPr="006A4A31">
        <w:rPr>
          <w:rFonts w:hint="eastAsia"/>
          <w:sz w:val="20"/>
          <w:szCs w:val="20"/>
        </w:rPr>
        <w:t>添付</w:t>
      </w:r>
      <w:r w:rsidR="00A4730A" w:rsidRPr="006A4A31">
        <w:rPr>
          <w:rFonts w:hint="eastAsia"/>
          <w:sz w:val="20"/>
          <w:szCs w:val="20"/>
        </w:rPr>
        <w:t>すること。</w:t>
      </w:r>
      <w:r w:rsidR="002870C1" w:rsidRPr="006A4A31">
        <w:rPr>
          <w:rFonts w:hint="eastAsia"/>
          <w:sz w:val="20"/>
          <w:szCs w:val="20"/>
        </w:rPr>
        <w:t>なお</w:t>
      </w:r>
      <w:r w:rsidR="00C57C81" w:rsidRPr="006A4A31">
        <w:rPr>
          <w:rFonts w:hint="eastAsia"/>
          <w:sz w:val="20"/>
          <w:szCs w:val="20"/>
        </w:rPr>
        <w:t>、</w:t>
      </w:r>
      <w:r w:rsidR="002870C1" w:rsidRPr="006A4A31">
        <w:rPr>
          <w:rFonts w:hint="eastAsia"/>
          <w:sz w:val="20"/>
          <w:szCs w:val="20"/>
        </w:rPr>
        <w:t>別紙様式第４号の記載内容と変更がない場合は</w:t>
      </w:r>
      <w:r w:rsidR="00C57C81" w:rsidRPr="006A4A31">
        <w:rPr>
          <w:rFonts w:hint="eastAsia"/>
          <w:sz w:val="20"/>
          <w:szCs w:val="20"/>
        </w:rPr>
        <w:t>、</w:t>
      </w:r>
      <w:r w:rsidR="002870C1" w:rsidRPr="006A4A31">
        <w:rPr>
          <w:rFonts w:hint="eastAsia"/>
          <w:sz w:val="20"/>
          <w:szCs w:val="20"/>
        </w:rPr>
        <w:t>添付を</w:t>
      </w:r>
      <w:r w:rsidR="000827B0" w:rsidRPr="006A4A31">
        <w:rPr>
          <w:rFonts w:hint="eastAsia"/>
          <w:sz w:val="20"/>
          <w:szCs w:val="20"/>
        </w:rPr>
        <w:t>要しない</w:t>
      </w:r>
      <w:r w:rsidR="002870C1" w:rsidRPr="006A4A31">
        <w:rPr>
          <w:rFonts w:hint="eastAsia"/>
          <w:sz w:val="20"/>
          <w:szCs w:val="20"/>
        </w:rPr>
        <w:t>。</w:t>
      </w:r>
    </w:p>
    <w:p w14:paraId="0B1BE7B2" w14:textId="77777777" w:rsidR="00944042" w:rsidRPr="00BF0372" w:rsidRDefault="00935756" w:rsidP="00F2787E">
      <w:pPr>
        <w:spacing w:line="260" w:lineRule="exact"/>
        <w:jc w:val="left"/>
        <w:rPr>
          <w:sz w:val="20"/>
          <w:szCs w:val="20"/>
        </w:rPr>
      </w:pPr>
      <w:r w:rsidRPr="006A4A31">
        <w:rPr>
          <w:rFonts w:hint="eastAsia"/>
          <w:sz w:val="20"/>
          <w:szCs w:val="20"/>
        </w:rPr>
        <w:t xml:space="preserve">　　　</w:t>
      </w:r>
      <w:r w:rsidR="00573135" w:rsidRPr="006A4A31">
        <w:rPr>
          <w:rFonts w:hint="eastAsia"/>
          <w:sz w:val="20"/>
          <w:szCs w:val="20"/>
        </w:rPr>
        <w:t>３</w:t>
      </w:r>
      <w:r w:rsidRPr="006A4A31">
        <w:rPr>
          <w:rFonts w:hint="eastAsia"/>
          <w:sz w:val="20"/>
          <w:szCs w:val="20"/>
        </w:rPr>
        <w:t xml:space="preserve">　社会保険等への届出内容及び確認結果の欄は</w:t>
      </w:r>
      <w:r w:rsidR="00C57C81" w:rsidRPr="006A4A31">
        <w:rPr>
          <w:rFonts w:hint="eastAsia"/>
          <w:sz w:val="20"/>
          <w:szCs w:val="20"/>
        </w:rPr>
        <w:t>、</w:t>
      </w:r>
      <w:r w:rsidRPr="006A4A31">
        <w:rPr>
          <w:rFonts w:hint="eastAsia"/>
          <w:sz w:val="20"/>
          <w:szCs w:val="20"/>
        </w:rPr>
        <w:t>第７項第</w:t>
      </w:r>
      <w:r w:rsidR="00EF0215" w:rsidRPr="006A4A31">
        <w:rPr>
          <w:rFonts w:hint="eastAsia"/>
          <w:sz w:val="20"/>
          <w:szCs w:val="20"/>
        </w:rPr>
        <w:t>３</w:t>
      </w:r>
      <w:r w:rsidRPr="006A4A31">
        <w:rPr>
          <w:rFonts w:hint="eastAsia"/>
          <w:sz w:val="20"/>
          <w:szCs w:val="20"/>
        </w:rPr>
        <w:t>号エの事項について確認した結果により</w:t>
      </w:r>
      <w:r w:rsidR="00C57C81" w:rsidRPr="006A4A31">
        <w:rPr>
          <w:rFonts w:hint="eastAsia"/>
          <w:sz w:val="20"/>
          <w:szCs w:val="20"/>
        </w:rPr>
        <w:t>、</w:t>
      </w:r>
      <w:r w:rsidRPr="006A4A31">
        <w:rPr>
          <w:rFonts w:hint="eastAsia"/>
          <w:sz w:val="20"/>
          <w:szCs w:val="20"/>
        </w:rPr>
        <w:t>該当に丸印を</w:t>
      </w:r>
      <w:r w:rsidRPr="00BF0372">
        <w:rPr>
          <w:rFonts w:hint="eastAsia"/>
          <w:sz w:val="20"/>
          <w:szCs w:val="20"/>
        </w:rPr>
        <w:t>つけること。</w:t>
      </w:r>
    </w:p>
    <w:sectPr w:rsidR="00944042" w:rsidRPr="00BF0372" w:rsidSect="00FB30E7">
      <w:footerReference w:type="default" r:id="rId11"/>
      <w:pgSz w:w="16838" w:h="11906" w:orient="landscape" w:code="9"/>
      <w:pgMar w:top="1418" w:right="1985" w:bottom="992" w:left="170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4685" w14:textId="77777777" w:rsidR="00C223BE" w:rsidRDefault="00C223BE" w:rsidP="00467E08">
      <w:r>
        <w:separator/>
      </w:r>
    </w:p>
  </w:endnote>
  <w:endnote w:type="continuationSeparator" w:id="0">
    <w:p w14:paraId="55A47FD9" w14:textId="77777777" w:rsidR="00C223BE" w:rsidRDefault="00C223BE" w:rsidP="0046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058403"/>
      <w:docPartObj>
        <w:docPartGallery w:val="Page Numbers (Bottom of Page)"/>
        <w:docPartUnique/>
      </w:docPartObj>
    </w:sdtPr>
    <w:sdtEndPr/>
    <w:sdtContent>
      <w:p w14:paraId="53091C57" w14:textId="77777777" w:rsidR="003B03EF" w:rsidRDefault="003B03EF" w:rsidP="004C765E">
        <w:pPr>
          <w:pStyle w:val="a5"/>
          <w:jc w:val="center"/>
        </w:pPr>
        <w:r>
          <w:fldChar w:fldCharType="begin"/>
        </w:r>
        <w:r>
          <w:instrText>PAGE   \* MERGEFORMAT</w:instrText>
        </w:r>
        <w:r>
          <w:fldChar w:fldCharType="separate"/>
        </w:r>
        <w:r w:rsidR="00DF2D6B" w:rsidRPr="00DF2D6B">
          <w:rPr>
            <w:noProof/>
            <w:lang w:val="ja-JP"/>
          </w:rPr>
          <w:t>-</w:t>
        </w:r>
        <w:r w:rsidR="00DF2D6B">
          <w:rPr>
            <w:noProof/>
          </w:rPr>
          <w:t xml:space="preserve"> 14 -</w:t>
        </w:r>
        <w:r>
          <w:fldChar w:fldCharType="end"/>
        </w:r>
      </w:p>
    </w:sdtContent>
  </w:sdt>
  <w:p w14:paraId="1F910A6D" w14:textId="77777777" w:rsidR="003B03EF" w:rsidRDefault="003B03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CC22" w14:textId="77777777" w:rsidR="00C223BE" w:rsidRDefault="00C223BE" w:rsidP="00467E08">
      <w:r>
        <w:separator/>
      </w:r>
    </w:p>
  </w:footnote>
  <w:footnote w:type="continuationSeparator" w:id="0">
    <w:p w14:paraId="32C6D7D8" w14:textId="77777777" w:rsidR="00C223BE" w:rsidRDefault="00C223BE" w:rsidP="0046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424"/>
    <w:multiLevelType w:val="hybridMultilevel"/>
    <w:tmpl w:val="B4D622B8"/>
    <w:lvl w:ilvl="0" w:tplc="86588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30727E"/>
    <w:multiLevelType w:val="hybridMultilevel"/>
    <w:tmpl w:val="53F2C468"/>
    <w:lvl w:ilvl="0" w:tplc="C3CE67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27992"/>
    <w:multiLevelType w:val="hybridMultilevel"/>
    <w:tmpl w:val="22FEC47E"/>
    <w:lvl w:ilvl="0" w:tplc="55D68E00">
      <w:start w:val="1"/>
      <w:numFmt w:val="decimalEnclosedCircle"/>
      <w:lvlText w:val="%1"/>
      <w:lvlJc w:val="left"/>
      <w:pPr>
        <w:ind w:left="2770" w:hanging="360"/>
      </w:pPr>
      <w:rPr>
        <w:rFonts w:hint="default"/>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num w:numId="1" w16cid:durableId="470369921">
    <w:abstractNumId w:val="0"/>
  </w:num>
  <w:num w:numId="2" w16cid:durableId="1811896574">
    <w:abstractNumId w:val="2"/>
  </w:num>
  <w:num w:numId="3" w16cid:durableId="188960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AB"/>
    <w:rsid w:val="000023CA"/>
    <w:rsid w:val="0000477E"/>
    <w:rsid w:val="00005867"/>
    <w:rsid w:val="00005AD6"/>
    <w:rsid w:val="000079F3"/>
    <w:rsid w:val="0001006A"/>
    <w:rsid w:val="0001095F"/>
    <w:rsid w:val="00011AE6"/>
    <w:rsid w:val="00017BAA"/>
    <w:rsid w:val="000202E5"/>
    <w:rsid w:val="000225FA"/>
    <w:rsid w:val="00025E06"/>
    <w:rsid w:val="00030376"/>
    <w:rsid w:val="00031E83"/>
    <w:rsid w:val="00035EDE"/>
    <w:rsid w:val="00036D7D"/>
    <w:rsid w:val="00036FB7"/>
    <w:rsid w:val="0004132D"/>
    <w:rsid w:val="00042203"/>
    <w:rsid w:val="00044F18"/>
    <w:rsid w:val="000453D4"/>
    <w:rsid w:val="000477D7"/>
    <w:rsid w:val="000560D7"/>
    <w:rsid w:val="000575E7"/>
    <w:rsid w:val="00065186"/>
    <w:rsid w:val="00073F80"/>
    <w:rsid w:val="000740E0"/>
    <w:rsid w:val="0007709E"/>
    <w:rsid w:val="00080FFF"/>
    <w:rsid w:val="000827B0"/>
    <w:rsid w:val="0008591E"/>
    <w:rsid w:val="00086006"/>
    <w:rsid w:val="00092E42"/>
    <w:rsid w:val="0009500B"/>
    <w:rsid w:val="00095222"/>
    <w:rsid w:val="000A0644"/>
    <w:rsid w:val="000A59C0"/>
    <w:rsid w:val="000A6965"/>
    <w:rsid w:val="000C1E5A"/>
    <w:rsid w:val="000C284E"/>
    <w:rsid w:val="000C3C1C"/>
    <w:rsid w:val="000C528A"/>
    <w:rsid w:val="000C7440"/>
    <w:rsid w:val="000D224C"/>
    <w:rsid w:val="000D3C05"/>
    <w:rsid w:val="000D52B3"/>
    <w:rsid w:val="000D6469"/>
    <w:rsid w:val="000E0344"/>
    <w:rsid w:val="000E09F4"/>
    <w:rsid w:val="000E2387"/>
    <w:rsid w:val="000E2EF8"/>
    <w:rsid w:val="000E4F0A"/>
    <w:rsid w:val="000F192B"/>
    <w:rsid w:val="000F4784"/>
    <w:rsid w:val="00102AFF"/>
    <w:rsid w:val="0010760B"/>
    <w:rsid w:val="00111DAA"/>
    <w:rsid w:val="00112B34"/>
    <w:rsid w:val="001216FE"/>
    <w:rsid w:val="00123C54"/>
    <w:rsid w:val="00126E5B"/>
    <w:rsid w:val="001345D8"/>
    <w:rsid w:val="001440E0"/>
    <w:rsid w:val="0014776F"/>
    <w:rsid w:val="00152645"/>
    <w:rsid w:val="00154744"/>
    <w:rsid w:val="001608F3"/>
    <w:rsid w:val="00165813"/>
    <w:rsid w:val="00170C23"/>
    <w:rsid w:val="0017139C"/>
    <w:rsid w:val="00172008"/>
    <w:rsid w:val="00172BD6"/>
    <w:rsid w:val="001735DD"/>
    <w:rsid w:val="00174DE6"/>
    <w:rsid w:val="0017781C"/>
    <w:rsid w:val="001807B2"/>
    <w:rsid w:val="00183540"/>
    <w:rsid w:val="00184A8F"/>
    <w:rsid w:val="0018511B"/>
    <w:rsid w:val="00185404"/>
    <w:rsid w:val="00191A16"/>
    <w:rsid w:val="00191DDC"/>
    <w:rsid w:val="00193438"/>
    <w:rsid w:val="00196D74"/>
    <w:rsid w:val="001A2C1A"/>
    <w:rsid w:val="001B6556"/>
    <w:rsid w:val="001C0447"/>
    <w:rsid w:val="001C3735"/>
    <w:rsid w:val="001C59FC"/>
    <w:rsid w:val="001C7175"/>
    <w:rsid w:val="001D0394"/>
    <w:rsid w:val="001D31D8"/>
    <w:rsid w:val="001D38EB"/>
    <w:rsid w:val="001E7DA7"/>
    <w:rsid w:val="001F2F9E"/>
    <w:rsid w:val="001F389F"/>
    <w:rsid w:val="001F6296"/>
    <w:rsid w:val="00202053"/>
    <w:rsid w:val="00207F20"/>
    <w:rsid w:val="00214683"/>
    <w:rsid w:val="0021521E"/>
    <w:rsid w:val="00221AB6"/>
    <w:rsid w:val="00223ED2"/>
    <w:rsid w:val="00235FB8"/>
    <w:rsid w:val="00240751"/>
    <w:rsid w:val="00240C3A"/>
    <w:rsid w:val="0024339C"/>
    <w:rsid w:val="00243ECF"/>
    <w:rsid w:val="00243F3D"/>
    <w:rsid w:val="00246D2F"/>
    <w:rsid w:val="00250A86"/>
    <w:rsid w:val="0025107E"/>
    <w:rsid w:val="00255603"/>
    <w:rsid w:val="002556CC"/>
    <w:rsid w:val="00256FAC"/>
    <w:rsid w:val="00257A04"/>
    <w:rsid w:val="002640B1"/>
    <w:rsid w:val="00265E1C"/>
    <w:rsid w:val="00267E0E"/>
    <w:rsid w:val="002733C5"/>
    <w:rsid w:val="00277FC4"/>
    <w:rsid w:val="002870C1"/>
    <w:rsid w:val="0029456B"/>
    <w:rsid w:val="00295AD7"/>
    <w:rsid w:val="00297194"/>
    <w:rsid w:val="002A3DC7"/>
    <w:rsid w:val="002B0E27"/>
    <w:rsid w:val="002B1324"/>
    <w:rsid w:val="002C65DB"/>
    <w:rsid w:val="002D1324"/>
    <w:rsid w:val="002D1E37"/>
    <w:rsid w:val="002D359B"/>
    <w:rsid w:val="002D77B6"/>
    <w:rsid w:val="002E16B6"/>
    <w:rsid w:val="002E3F90"/>
    <w:rsid w:val="002E564B"/>
    <w:rsid w:val="002E6DF0"/>
    <w:rsid w:val="002E72AD"/>
    <w:rsid w:val="002F31D7"/>
    <w:rsid w:val="002F4341"/>
    <w:rsid w:val="002F6704"/>
    <w:rsid w:val="002F77D4"/>
    <w:rsid w:val="002F7881"/>
    <w:rsid w:val="00300D1D"/>
    <w:rsid w:val="00302C90"/>
    <w:rsid w:val="00302E1E"/>
    <w:rsid w:val="003066F6"/>
    <w:rsid w:val="00307EF1"/>
    <w:rsid w:val="00312439"/>
    <w:rsid w:val="003141F1"/>
    <w:rsid w:val="003247B8"/>
    <w:rsid w:val="003251CB"/>
    <w:rsid w:val="00330184"/>
    <w:rsid w:val="0033339E"/>
    <w:rsid w:val="00336C33"/>
    <w:rsid w:val="0033792E"/>
    <w:rsid w:val="003379C8"/>
    <w:rsid w:val="00341D90"/>
    <w:rsid w:val="00345024"/>
    <w:rsid w:val="00350E1B"/>
    <w:rsid w:val="00353525"/>
    <w:rsid w:val="00356B25"/>
    <w:rsid w:val="0037134C"/>
    <w:rsid w:val="0037435B"/>
    <w:rsid w:val="00376D99"/>
    <w:rsid w:val="00390899"/>
    <w:rsid w:val="00394284"/>
    <w:rsid w:val="00396C9F"/>
    <w:rsid w:val="003A1179"/>
    <w:rsid w:val="003A5187"/>
    <w:rsid w:val="003B03EF"/>
    <w:rsid w:val="003B1022"/>
    <w:rsid w:val="003B12C2"/>
    <w:rsid w:val="003B55CB"/>
    <w:rsid w:val="003B5BA9"/>
    <w:rsid w:val="003B7283"/>
    <w:rsid w:val="003C0C40"/>
    <w:rsid w:val="003C72BB"/>
    <w:rsid w:val="003D2928"/>
    <w:rsid w:val="003D30DD"/>
    <w:rsid w:val="003D6B73"/>
    <w:rsid w:val="003E28D1"/>
    <w:rsid w:val="003E4217"/>
    <w:rsid w:val="003E68AD"/>
    <w:rsid w:val="003F5158"/>
    <w:rsid w:val="003F5F8F"/>
    <w:rsid w:val="003F6FCA"/>
    <w:rsid w:val="00405742"/>
    <w:rsid w:val="00411B5B"/>
    <w:rsid w:val="004140D1"/>
    <w:rsid w:val="004145DF"/>
    <w:rsid w:val="0041518F"/>
    <w:rsid w:val="00417BA0"/>
    <w:rsid w:val="00422D28"/>
    <w:rsid w:val="004265E8"/>
    <w:rsid w:val="0043014D"/>
    <w:rsid w:val="00430B6A"/>
    <w:rsid w:val="0043160C"/>
    <w:rsid w:val="00431A4B"/>
    <w:rsid w:val="00432847"/>
    <w:rsid w:val="00437464"/>
    <w:rsid w:val="0043781B"/>
    <w:rsid w:val="004406E6"/>
    <w:rsid w:val="00440AF4"/>
    <w:rsid w:val="00445921"/>
    <w:rsid w:val="00453E9D"/>
    <w:rsid w:val="00454CB3"/>
    <w:rsid w:val="00455D4C"/>
    <w:rsid w:val="00456FAB"/>
    <w:rsid w:val="00467BC3"/>
    <w:rsid w:val="00467E08"/>
    <w:rsid w:val="0048076F"/>
    <w:rsid w:val="004838D3"/>
    <w:rsid w:val="00485B7C"/>
    <w:rsid w:val="00486109"/>
    <w:rsid w:val="00490DF3"/>
    <w:rsid w:val="00496ACB"/>
    <w:rsid w:val="004979E8"/>
    <w:rsid w:val="004A18FE"/>
    <w:rsid w:val="004A2344"/>
    <w:rsid w:val="004A237B"/>
    <w:rsid w:val="004A23B9"/>
    <w:rsid w:val="004A670E"/>
    <w:rsid w:val="004A6C84"/>
    <w:rsid w:val="004B33B5"/>
    <w:rsid w:val="004B3E29"/>
    <w:rsid w:val="004B3F34"/>
    <w:rsid w:val="004B6071"/>
    <w:rsid w:val="004C09C3"/>
    <w:rsid w:val="004C0A58"/>
    <w:rsid w:val="004C42D4"/>
    <w:rsid w:val="004C6865"/>
    <w:rsid w:val="004C765E"/>
    <w:rsid w:val="004D0ACE"/>
    <w:rsid w:val="004D0B19"/>
    <w:rsid w:val="004D1D6F"/>
    <w:rsid w:val="004D3C11"/>
    <w:rsid w:val="004D4619"/>
    <w:rsid w:val="004D6C48"/>
    <w:rsid w:val="004E01B9"/>
    <w:rsid w:val="004E2BDD"/>
    <w:rsid w:val="004E45FA"/>
    <w:rsid w:val="004E7D3F"/>
    <w:rsid w:val="004F0FBB"/>
    <w:rsid w:val="004F1349"/>
    <w:rsid w:val="004F29DD"/>
    <w:rsid w:val="004F2F9D"/>
    <w:rsid w:val="004F7BBE"/>
    <w:rsid w:val="005041C7"/>
    <w:rsid w:val="0050546B"/>
    <w:rsid w:val="005165A4"/>
    <w:rsid w:val="005171F5"/>
    <w:rsid w:val="005224FC"/>
    <w:rsid w:val="00522BD6"/>
    <w:rsid w:val="00523B28"/>
    <w:rsid w:val="005249A0"/>
    <w:rsid w:val="005277A9"/>
    <w:rsid w:val="00527E14"/>
    <w:rsid w:val="00530BA9"/>
    <w:rsid w:val="005330A3"/>
    <w:rsid w:val="0053422E"/>
    <w:rsid w:val="00534F37"/>
    <w:rsid w:val="00546A02"/>
    <w:rsid w:val="00551D9C"/>
    <w:rsid w:val="00554DC4"/>
    <w:rsid w:val="0055700A"/>
    <w:rsid w:val="00560639"/>
    <w:rsid w:val="0056225A"/>
    <w:rsid w:val="005626B5"/>
    <w:rsid w:val="005631EB"/>
    <w:rsid w:val="005649A9"/>
    <w:rsid w:val="0056561B"/>
    <w:rsid w:val="00572464"/>
    <w:rsid w:val="00573135"/>
    <w:rsid w:val="0057475A"/>
    <w:rsid w:val="0057657C"/>
    <w:rsid w:val="005818CF"/>
    <w:rsid w:val="00585CAB"/>
    <w:rsid w:val="0058780F"/>
    <w:rsid w:val="00592478"/>
    <w:rsid w:val="00592F58"/>
    <w:rsid w:val="00596483"/>
    <w:rsid w:val="005968C3"/>
    <w:rsid w:val="005A0913"/>
    <w:rsid w:val="005A390A"/>
    <w:rsid w:val="005A752B"/>
    <w:rsid w:val="005B4F36"/>
    <w:rsid w:val="005B7105"/>
    <w:rsid w:val="005C1026"/>
    <w:rsid w:val="005C1DD8"/>
    <w:rsid w:val="005C3F08"/>
    <w:rsid w:val="005C3F9A"/>
    <w:rsid w:val="005C46B4"/>
    <w:rsid w:val="005C4E36"/>
    <w:rsid w:val="005C7171"/>
    <w:rsid w:val="005C742E"/>
    <w:rsid w:val="005D0EF4"/>
    <w:rsid w:val="005D1EA0"/>
    <w:rsid w:val="005D306A"/>
    <w:rsid w:val="005D7701"/>
    <w:rsid w:val="005D7967"/>
    <w:rsid w:val="005F1024"/>
    <w:rsid w:val="005F164F"/>
    <w:rsid w:val="005F68BA"/>
    <w:rsid w:val="005F729C"/>
    <w:rsid w:val="006015DC"/>
    <w:rsid w:val="00604A53"/>
    <w:rsid w:val="00604BC4"/>
    <w:rsid w:val="006054BB"/>
    <w:rsid w:val="00607688"/>
    <w:rsid w:val="00610D4F"/>
    <w:rsid w:val="0061182D"/>
    <w:rsid w:val="00613E34"/>
    <w:rsid w:val="00621495"/>
    <w:rsid w:val="00624B2C"/>
    <w:rsid w:val="006265F2"/>
    <w:rsid w:val="00630B1B"/>
    <w:rsid w:val="00632506"/>
    <w:rsid w:val="0063447B"/>
    <w:rsid w:val="0063727B"/>
    <w:rsid w:val="00647218"/>
    <w:rsid w:val="00651160"/>
    <w:rsid w:val="00651FD0"/>
    <w:rsid w:val="006556BB"/>
    <w:rsid w:val="00657D34"/>
    <w:rsid w:val="00667528"/>
    <w:rsid w:val="00670B82"/>
    <w:rsid w:val="006738E6"/>
    <w:rsid w:val="0067398B"/>
    <w:rsid w:val="00680980"/>
    <w:rsid w:val="006818D8"/>
    <w:rsid w:val="00681D80"/>
    <w:rsid w:val="00681E7C"/>
    <w:rsid w:val="00682B44"/>
    <w:rsid w:val="00684202"/>
    <w:rsid w:val="00684344"/>
    <w:rsid w:val="006871B0"/>
    <w:rsid w:val="00690719"/>
    <w:rsid w:val="00690A8D"/>
    <w:rsid w:val="00690F98"/>
    <w:rsid w:val="006913EE"/>
    <w:rsid w:val="00691521"/>
    <w:rsid w:val="006A0F98"/>
    <w:rsid w:val="006A1D14"/>
    <w:rsid w:val="006A492B"/>
    <w:rsid w:val="006A4A31"/>
    <w:rsid w:val="006A6763"/>
    <w:rsid w:val="006A6E26"/>
    <w:rsid w:val="006A71EF"/>
    <w:rsid w:val="006B3560"/>
    <w:rsid w:val="006B6890"/>
    <w:rsid w:val="006B745E"/>
    <w:rsid w:val="006C0CCE"/>
    <w:rsid w:val="006C21A4"/>
    <w:rsid w:val="006C3329"/>
    <w:rsid w:val="006C71A7"/>
    <w:rsid w:val="006C7FF5"/>
    <w:rsid w:val="006D18A6"/>
    <w:rsid w:val="006D36E0"/>
    <w:rsid w:val="006D38B6"/>
    <w:rsid w:val="006D5E64"/>
    <w:rsid w:val="006E1432"/>
    <w:rsid w:val="006E2D07"/>
    <w:rsid w:val="006E555C"/>
    <w:rsid w:val="006E581F"/>
    <w:rsid w:val="006E6DC8"/>
    <w:rsid w:val="006F000F"/>
    <w:rsid w:val="006F1218"/>
    <w:rsid w:val="006F13DA"/>
    <w:rsid w:val="006F3BD5"/>
    <w:rsid w:val="006F3C03"/>
    <w:rsid w:val="006F60DF"/>
    <w:rsid w:val="007010BB"/>
    <w:rsid w:val="00704808"/>
    <w:rsid w:val="0071167C"/>
    <w:rsid w:val="00711F33"/>
    <w:rsid w:val="00715E5A"/>
    <w:rsid w:val="00722E54"/>
    <w:rsid w:val="00723C6C"/>
    <w:rsid w:val="00725ECF"/>
    <w:rsid w:val="00730812"/>
    <w:rsid w:val="0073181E"/>
    <w:rsid w:val="00735E54"/>
    <w:rsid w:val="00737CF7"/>
    <w:rsid w:val="00740000"/>
    <w:rsid w:val="0074407C"/>
    <w:rsid w:val="00744B05"/>
    <w:rsid w:val="007570CA"/>
    <w:rsid w:val="00761335"/>
    <w:rsid w:val="00761A56"/>
    <w:rsid w:val="00763B19"/>
    <w:rsid w:val="00777416"/>
    <w:rsid w:val="007859A5"/>
    <w:rsid w:val="00786E00"/>
    <w:rsid w:val="007920EF"/>
    <w:rsid w:val="00792A0B"/>
    <w:rsid w:val="00794624"/>
    <w:rsid w:val="00794754"/>
    <w:rsid w:val="00795A05"/>
    <w:rsid w:val="007A2B86"/>
    <w:rsid w:val="007A76BA"/>
    <w:rsid w:val="007A7B87"/>
    <w:rsid w:val="007B0402"/>
    <w:rsid w:val="007B26C8"/>
    <w:rsid w:val="007B62C5"/>
    <w:rsid w:val="007C1CE8"/>
    <w:rsid w:val="007C4EB4"/>
    <w:rsid w:val="007D0175"/>
    <w:rsid w:val="007D2333"/>
    <w:rsid w:val="007D40F8"/>
    <w:rsid w:val="007E0D5B"/>
    <w:rsid w:val="007E1077"/>
    <w:rsid w:val="007E108F"/>
    <w:rsid w:val="007E2396"/>
    <w:rsid w:val="007E4E31"/>
    <w:rsid w:val="0080271D"/>
    <w:rsid w:val="00810A54"/>
    <w:rsid w:val="00811515"/>
    <w:rsid w:val="008117EF"/>
    <w:rsid w:val="00812916"/>
    <w:rsid w:val="00812BBB"/>
    <w:rsid w:val="00824864"/>
    <w:rsid w:val="00825163"/>
    <w:rsid w:val="008258D0"/>
    <w:rsid w:val="0083420C"/>
    <w:rsid w:val="00837F5B"/>
    <w:rsid w:val="00840D9E"/>
    <w:rsid w:val="00841DF4"/>
    <w:rsid w:val="00844384"/>
    <w:rsid w:val="00850365"/>
    <w:rsid w:val="008516F7"/>
    <w:rsid w:val="00855A66"/>
    <w:rsid w:val="00860144"/>
    <w:rsid w:val="00862338"/>
    <w:rsid w:val="008636A8"/>
    <w:rsid w:val="00863EFA"/>
    <w:rsid w:val="00865F17"/>
    <w:rsid w:val="00872264"/>
    <w:rsid w:val="00872C11"/>
    <w:rsid w:val="00877889"/>
    <w:rsid w:val="00877988"/>
    <w:rsid w:val="0088256F"/>
    <w:rsid w:val="00883487"/>
    <w:rsid w:val="0089049C"/>
    <w:rsid w:val="00891C16"/>
    <w:rsid w:val="00892B42"/>
    <w:rsid w:val="0089740C"/>
    <w:rsid w:val="008A2139"/>
    <w:rsid w:val="008B5DCA"/>
    <w:rsid w:val="008C0F9D"/>
    <w:rsid w:val="008D61A0"/>
    <w:rsid w:val="008E4348"/>
    <w:rsid w:val="008E50DC"/>
    <w:rsid w:val="008F32D3"/>
    <w:rsid w:val="008F5CD4"/>
    <w:rsid w:val="008F60B4"/>
    <w:rsid w:val="008F726A"/>
    <w:rsid w:val="00902C68"/>
    <w:rsid w:val="009053C6"/>
    <w:rsid w:val="0090656B"/>
    <w:rsid w:val="00910D45"/>
    <w:rsid w:val="009117A6"/>
    <w:rsid w:val="00911BB9"/>
    <w:rsid w:val="00913ED2"/>
    <w:rsid w:val="00916C7C"/>
    <w:rsid w:val="00917A3B"/>
    <w:rsid w:val="009208F5"/>
    <w:rsid w:val="00921DBD"/>
    <w:rsid w:val="009245F2"/>
    <w:rsid w:val="00926EB1"/>
    <w:rsid w:val="00932EF3"/>
    <w:rsid w:val="00935756"/>
    <w:rsid w:val="00937796"/>
    <w:rsid w:val="0094262D"/>
    <w:rsid w:val="00944042"/>
    <w:rsid w:val="00944F69"/>
    <w:rsid w:val="009532B0"/>
    <w:rsid w:val="00954FE8"/>
    <w:rsid w:val="00962C77"/>
    <w:rsid w:val="00962FBE"/>
    <w:rsid w:val="0096367E"/>
    <w:rsid w:val="00964375"/>
    <w:rsid w:val="009658C8"/>
    <w:rsid w:val="00981393"/>
    <w:rsid w:val="00982DE2"/>
    <w:rsid w:val="0098324E"/>
    <w:rsid w:val="009851E8"/>
    <w:rsid w:val="009852FA"/>
    <w:rsid w:val="00986007"/>
    <w:rsid w:val="009922A2"/>
    <w:rsid w:val="00995B45"/>
    <w:rsid w:val="0099606C"/>
    <w:rsid w:val="00996BFB"/>
    <w:rsid w:val="009973E7"/>
    <w:rsid w:val="009A2E15"/>
    <w:rsid w:val="009A33FB"/>
    <w:rsid w:val="009A438D"/>
    <w:rsid w:val="009A55B6"/>
    <w:rsid w:val="009B28B0"/>
    <w:rsid w:val="009B2A38"/>
    <w:rsid w:val="009B5009"/>
    <w:rsid w:val="009B7673"/>
    <w:rsid w:val="009C02B9"/>
    <w:rsid w:val="009C12FF"/>
    <w:rsid w:val="009C17C6"/>
    <w:rsid w:val="009C3665"/>
    <w:rsid w:val="009C4489"/>
    <w:rsid w:val="009C4FB4"/>
    <w:rsid w:val="009C6811"/>
    <w:rsid w:val="009D116D"/>
    <w:rsid w:val="009D12E4"/>
    <w:rsid w:val="009D34A8"/>
    <w:rsid w:val="009D7418"/>
    <w:rsid w:val="009E1F50"/>
    <w:rsid w:val="009E5DCB"/>
    <w:rsid w:val="009F3A9D"/>
    <w:rsid w:val="009F3C69"/>
    <w:rsid w:val="009F647E"/>
    <w:rsid w:val="00A02370"/>
    <w:rsid w:val="00A0636C"/>
    <w:rsid w:val="00A13D1C"/>
    <w:rsid w:val="00A13E44"/>
    <w:rsid w:val="00A172E7"/>
    <w:rsid w:val="00A235B7"/>
    <w:rsid w:val="00A24D18"/>
    <w:rsid w:val="00A31B23"/>
    <w:rsid w:val="00A33839"/>
    <w:rsid w:val="00A33C91"/>
    <w:rsid w:val="00A364BC"/>
    <w:rsid w:val="00A41F79"/>
    <w:rsid w:val="00A432A2"/>
    <w:rsid w:val="00A44549"/>
    <w:rsid w:val="00A461BB"/>
    <w:rsid w:val="00A4730A"/>
    <w:rsid w:val="00A47AB3"/>
    <w:rsid w:val="00A51D4D"/>
    <w:rsid w:val="00A52777"/>
    <w:rsid w:val="00A55BF7"/>
    <w:rsid w:val="00A57535"/>
    <w:rsid w:val="00A6175E"/>
    <w:rsid w:val="00A62E7B"/>
    <w:rsid w:val="00A65D72"/>
    <w:rsid w:val="00A716EF"/>
    <w:rsid w:val="00A74307"/>
    <w:rsid w:val="00A76AE2"/>
    <w:rsid w:val="00A820AB"/>
    <w:rsid w:val="00A86830"/>
    <w:rsid w:val="00A9059D"/>
    <w:rsid w:val="00AB12B0"/>
    <w:rsid w:val="00AB484D"/>
    <w:rsid w:val="00AC2DFC"/>
    <w:rsid w:val="00AC426D"/>
    <w:rsid w:val="00AC4A83"/>
    <w:rsid w:val="00AC6A61"/>
    <w:rsid w:val="00AD129A"/>
    <w:rsid w:val="00AD2FD6"/>
    <w:rsid w:val="00AD545F"/>
    <w:rsid w:val="00AD5837"/>
    <w:rsid w:val="00AE10BE"/>
    <w:rsid w:val="00AE115A"/>
    <w:rsid w:val="00AE1514"/>
    <w:rsid w:val="00AE1E25"/>
    <w:rsid w:val="00AE4826"/>
    <w:rsid w:val="00AE6374"/>
    <w:rsid w:val="00AE7655"/>
    <w:rsid w:val="00AF155E"/>
    <w:rsid w:val="00AF1D17"/>
    <w:rsid w:val="00AF4A77"/>
    <w:rsid w:val="00AF4CA5"/>
    <w:rsid w:val="00B028F0"/>
    <w:rsid w:val="00B03FE3"/>
    <w:rsid w:val="00B049AD"/>
    <w:rsid w:val="00B06C03"/>
    <w:rsid w:val="00B06DC1"/>
    <w:rsid w:val="00B07DD6"/>
    <w:rsid w:val="00B07F21"/>
    <w:rsid w:val="00B10A9D"/>
    <w:rsid w:val="00B1119F"/>
    <w:rsid w:val="00B14558"/>
    <w:rsid w:val="00B1479A"/>
    <w:rsid w:val="00B20A8C"/>
    <w:rsid w:val="00B21934"/>
    <w:rsid w:val="00B32EB8"/>
    <w:rsid w:val="00B33BF4"/>
    <w:rsid w:val="00B341F0"/>
    <w:rsid w:val="00B35599"/>
    <w:rsid w:val="00B450BB"/>
    <w:rsid w:val="00B454F1"/>
    <w:rsid w:val="00B5495C"/>
    <w:rsid w:val="00B57586"/>
    <w:rsid w:val="00B60AAD"/>
    <w:rsid w:val="00B65A99"/>
    <w:rsid w:val="00B65D7B"/>
    <w:rsid w:val="00B802B5"/>
    <w:rsid w:val="00B87768"/>
    <w:rsid w:val="00B926F6"/>
    <w:rsid w:val="00B94933"/>
    <w:rsid w:val="00B97478"/>
    <w:rsid w:val="00BA2765"/>
    <w:rsid w:val="00BA5B69"/>
    <w:rsid w:val="00BA664C"/>
    <w:rsid w:val="00BA6B7F"/>
    <w:rsid w:val="00BA71E5"/>
    <w:rsid w:val="00BB167D"/>
    <w:rsid w:val="00BB2801"/>
    <w:rsid w:val="00BB360F"/>
    <w:rsid w:val="00BB48C7"/>
    <w:rsid w:val="00BC0332"/>
    <w:rsid w:val="00BC26B8"/>
    <w:rsid w:val="00BD133B"/>
    <w:rsid w:val="00BD3850"/>
    <w:rsid w:val="00BD4359"/>
    <w:rsid w:val="00BE0BE0"/>
    <w:rsid w:val="00BF0372"/>
    <w:rsid w:val="00BF1A72"/>
    <w:rsid w:val="00BF52E3"/>
    <w:rsid w:val="00BF5EE2"/>
    <w:rsid w:val="00BF75A3"/>
    <w:rsid w:val="00C006B8"/>
    <w:rsid w:val="00C01A66"/>
    <w:rsid w:val="00C0712B"/>
    <w:rsid w:val="00C123C7"/>
    <w:rsid w:val="00C14BE1"/>
    <w:rsid w:val="00C16A0F"/>
    <w:rsid w:val="00C223BE"/>
    <w:rsid w:val="00C259BC"/>
    <w:rsid w:val="00C33DEF"/>
    <w:rsid w:val="00C340D2"/>
    <w:rsid w:val="00C37279"/>
    <w:rsid w:val="00C37DD8"/>
    <w:rsid w:val="00C4315C"/>
    <w:rsid w:val="00C5215D"/>
    <w:rsid w:val="00C57014"/>
    <w:rsid w:val="00C57C81"/>
    <w:rsid w:val="00C61D75"/>
    <w:rsid w:val="00C647E3"/>
    <w:rsid w:val="00C67D68"/>
    <w:rsid w:val="00C72796"/>
    <w:rsid w:val="00C7558C"/>
    <w:rsid w:val="00C82148"/>
    <w:rsid w:val="00C84B32"/>
    <w:rsid w:val="00C905CB"/>
    <w:rsid w:val="00C93B31"/>
    <w:rsid w:val="00C93F55"/>
    <w:rsid w:val="00CA1086"/>
    <w:rsid w:val="00CA6AAB"/>
    <w:rsid w:val="00CA6DB5"/>
    <w:rsid w:val="00CA6DDD"/>
    <w:rsid w:val="00CA76FE"/>
    <w:rsid w:val="00CB01AB"/>
    <w:rsid w:val="00CB0794"/>
    <w:rsid w:val="00CC0486"/>
    <w:rsid w:val="00CC0782"/>
    <w:rsid w:val="00CC1C7B"/>
    <w:rsid w:val="00CC2EEF"/>
    <w:rsid w:val="00CC7B49"/>
    <w:rsid w:val="00CD0974"/>
    <w:rsid w:val="00CD5D5B"/>
    <w:rsid w:val="00CE03AB"/>
    <w:rsid w:val="00CE2C59"/>
    <w:rsid w:val="00CE30AD"/>
    <w:rsid w:val="00CE7B84"/>
    <w:rsid w:val="00CF622C"/>
    <w:rsid w:val="00CF7174"/>
    <w:rsid w:val="00CF756C"/>
    <w:rsid w:val="00D001B6"/>
    <w:rsid w:val="00D071A6"/>
    <w:rsid w:val="00D10BC5"/>
    <w:rsid w:val="00D11FE6"/>
    <w:rsid w:val="00D13550"/>
    <w:rsid w:val="00D13ED2"/>
    <w:rsid w:val="00D15375"/>
    <w:rsid w:val="00D1588C"/>
    <w:rsid w:val="00D21FA7"/>
    <w:rsid w:val="00D24FE8"/>
    <w:rsid w:val="00D2585F"/>
    <w:rsid w:val="00D3215D"/>
    <w:rsid w:val="00D377F7"/>
    <w:rsid w:val="00D37B79"/>
    <w:rsid w:val="00D37D49"/>
    <w:rsid w:val="00D40FE8"/>
    <w:rsid w:val="00D5133E"/>
    <w:rsid w:val="00D64006"/>
    <w:rsid w:val="00D64E5C"/>
    <w:rsid w:val="00D667A6"/>
    <w:rsid w:val="00D70ABE"/>
    <w:rsid w:val="00D73336"/>
    <w:rsid w:val="00D74A07"/>
    <w:rsid w:val="00D767DF"/>
    <w:rsid w:val="00D776AA"/>
    <w:rsid w:val="00D77A50"/>
    <w:rsid w:val="00D77CBA"/>
    <w:rsid w:val="00D856ED"/>
    <w:rsid w:val="00D86B17"/>
    <w:rsid w:val="00D90372"/>
    <w:rsid w:val="00D95925"/>
    <w:rsid w:val="00D97ADA"/>
    <w:rsid w:val="00DA248F"/>
    <w:rsid w:val="00DA3603"/>
    <w:rsid w:val="00DA45DD"/>
    <w:rsid w:val="00DA634B"/>
    <w:rsid w:val="00DB1A81"/>
    <w:rsid w:val="00DB44E6"/>
    <w:rsid w:val="00DB495A"/>
    <w:rsid w:val="00DB5E4A"/>
    <w:rsid w:val="00DB665C"/>
    <w:rsid w:val="00DB786C"/>
    <w:rsid w:val="00DC660A"/>
    <w:rsid w:val="00DC719C"/>
    <w:rsid w:val="00DC72EB"/>
    <w:rsid w:val="00DC7DBD"/>
    <w:rsid w:val="00DD2B64"/>
    <w:rsid w:val="00DD479F"/>
    <w:rsid w:val="00DD529B"/>
    <w:rsid w:val="00DD6520"/>
    <w:rsid w:val="00DD6FD6"/>
    <w:rsid w:val="00DD73C2"/>
    <w:rsid w:val="00DE0A7E"/>
    <w:rsid w:val="00DE5CEA"/>
    <w:rsid w:val="00DF1D1E"/>
    <w:rsid w:val="00DF23CD"/>
    <w:rsid w:val="00DF2D6B"/>
    <w:rsid w:val="00DF63CB"/>
    <w:rsid w:val="00DF6CAD"/>
    <w:rsid w:val="00DF748F"/>
    <w:rsid w:val="00E10E5B"/>
    <w:rsid w:val="00E121A4"/>
    <w:rsid w:val="00E14FF4"/>
    <w:rsid w:val="00E20F5D"/>
    <w:rsid w:val="00E213DE"/>
    <w:rsid w:val="00E217B2"/>
    <w:rsid w:val="00E22528"/>
    <w:rsid w:val="00E22938"/>
    <w:rsid w:val="00E24034"/>
    <w:rsid w:val="00E25571"/>
    <w:rsid w:val="00E261C7"/>
    <w:rsid w:val="00E27337"/>
    <w:rsid w:val="00E27425"/>
    <w:rsid w:val="00E324F2"/>
    <w:rsid w:val="00E32C0C"/>
    <w:rsid w:val="00E341F3"/>
    <w:rsid w:val="00E34F39"/>
    <w:rsid w:val="00E34F46"/>
    <w:rsid w:val="00E34FEB"/>
    <w:rsid w:val="00E36F1A"/>
    <w:rsid w:val="00E42108"/>
    <w:rsid w:val="00E42A56"/>
    <w:rsid w:val="00E4360D"/>
    <w:rsid w:val="00E45A3F"/>
    <w:rsid w:val="00E47E36"/>
    <w:rsid w:val="00E50531"/>
    <w:rsid w:val="00E5214C"/>
    <w:rsid w:val="00E55318"/>
    <w:rsid w:val="00E55EC7"/>
    <w:rsid w:val="00E62432"/>
    <w:rsid w:val="00E72E9A"/>
    <w:rsid w:val="00E7475B"/>
    <w:rsid w:val="00E76765"/>
    <w:rsid w:val="00E77254"/>
    <w:rsid w:val="00E8390C"/>
    <w:rsid w:val="00E852B8"/>
    <w:rsid w:val="00EA021F"/>
    <w:rsid w:val="00EA45C4"/>
    <w:rsid w:val="00EA4A19"/>
    <w:rsid w:val="00EA6A1F"/>
    <w:rsid w:val="00EA7247"/>
    <w:rsid w:val="00EB0210"/>
    <w:rsid w:val="00EB1488"/>
    <w:rsid w:val="00EB4CCD"/>
    <w:rsid w:val="00EB6BA4"/>
    <w:rsid w:val="00EC0AC5"/>
    <w:rsid w:val="00EC1B5E"/>
    <w:rsid w:val="00EC5445"/>
    <w:rsid w:val="00ED0D58"/>
    <w:rsid w:val="00ED61E2"/>
    <w:rsid w:val="00ED640C"/>
    <w:rsid w:val="00ED6F00"/>
    <w:rsid w:val="00EE0401"/>
    <w:rsid w:val="00EE0819"/>
    <w:rsid w:val="00EE44B1"/>
    <w:rsid w:val="00EF0215"/>
    <w:rsid w:val="00EF1709"/>
    <w:rsid w:val="00EF1EA3"/>
    <w:rsid w:val="00EF33B6"/>
    <w:rsid w:val="00EF5A49"/>
    <w:rsid w:val="00F019B7"/>
    <w:rsid w:val="00F04ED3"/>
    <w:rsid w:val="00F06795"/>
    <w:rsid w:val="00F07538"/>
    <w:rsid w:val="00F1101F"/>
    <w:rsid w:val="00F12599"/>
    <w:rsid w:val="00F177AB"/>
    <w:rsid w:val="00F264F0"/>
    <w:rsid w:val="00F2787E"/>
    <w:rsid w:val="00F30509"/>
    <w:rsid w:val="00F307FC"/>
    <w:rsid w:val="00F31562"/>
    <w:rsid w:val="00F31CFE"/>
    <w:rsid w:val="00F34641"/>
    <w:rsid w:val="00F34A7B"/>
    <w:rsid w:val="00F36C03"/>
    <w:rsid w:val="00F3782C"/>
    <w:rsid w:val="00F40BF4"/>
    <w:rsid w:val="00F4148B"/>
    <w:rsid w:val="00F41757"/>
    <w:rsid w:val="00F42622"/>
    <w:rsid w:val="00F43A05"/>
    <w:rsid w:val="00F466D6"/>
    <w:rsid w:val="00F47421"/>
    <w:rsid w:val="00F51535"/>
    <w:rsid w:val="00F51747"/>
    <w:rsid w:val="00F568DF"/>
    <w:rsid w:val="00F56E29"/>
    <w:rsid w:val="00F6119D"/>
    <w:rsid w:val="00F6542A"/>
    <w:rsid w:val="00F65863"/>
    <w:rsid w:val="00F71566"/>
    <w:rsid w:val="00F76407"/>
    <w:rsid w:val="00F825FA"/>
    <w:rsid w:val="00F85516"/>
    <w:rsid w:val="00F866D5"/>
    <w:rsid w:val="00F91493"/>
    <w:rsid w:val="00F92E7C"/>
    <w:rsid w:val="00F936A0"/>
    <w:rsid w:val="00F96B4A"/>
    <w:rsid w:val="00FA3FB7"/>
    <w:rsid w:val="00FA4640"/>
    <w:rsid w:val="00FA6428"/>
    <w:rsid w:val="00FB06A1"/>
    <w:rsid w:val="00FB11A4"/>
    <w:rsid w:val="00FB257A"/>
    <w:rsid w:val="00FB30E7"/>
    <w:rsid w:val="00FB3FCA"/>
    <w:rsid w:val="00FB4EF5"/>
    <w:rsid w:val="00FB57D1"/>
    <w:rsid w:val="00FB6C7E"/>
    <w:rsid w:val="00FC0AF5"/>
    <w:rsid w:val="00FC2AEB"/>
    <w:rsid w:val="00FD5060"/>
    <w:rsid w:val="00FD6B8B"/>
    <w:rsid w:val="00FE03D6"/>
    <w:rsid w:val="00FE2022"/>
    <w:rsid w:val="00FE45F3"/>
    <w:rsid w:val="00FE5634"/>
    <w:rsid w:val="00FE63C5"/>
    <w:rsid w:val="00FF2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54442"/>
  <w15:docId w15:val="{4EADD2CF-7770-4F46-8D69-F15CCD6F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E08"/>
    <w:pPr>
      <w:tabs>
        <w:tab w:val="center" w:pos="4252"/>
        <w:tab w:val="right" w:pos="8504"/>
      </w:tabs>
      <w:snapToGrid w:val="0"/>
    </w:pPr>
  </w:style>
  <w:style w:type="character" w:customStyle="1" w:styleId="a4">
    <w:name w:val="ヘッダー (文字)"/>
    <w:basedOn w:val="a0"/>
    <w:link w:val="a3"/>
    <w:uiPriority w:val="99"/>
    <w:rsid w:val="00467E08"/>
  </w:style>
  <w:style w:type="paragraph" w:styleId="a5">
    <w:name w:val="footer"/>
    <w:basedOn w:val="a"/>
    <w:link w:val="a6"/>
    <w:uiPriority w:val="99"/>
    <w:unhideWhenUsed/>
    <w:rsid w:val="00467E08"/>
    <w:pPr>
      <w:tabs>
        <w:tab w:val="center" w:pos="4252"/>
        <w:tab w:val="right" w:pos="8504"/>
      </w:tabs>
      <w:snapToGrid w:val="0"/>
    </w:pPr>
  </w:style>
  <w:style w:type="character" w:customStyle="1" w:styleId="a6">
    <w:name w:val="フッター (文字)"/>
    <w:basedOn w:val="a0"/>
    <w:link w:val="a5"/>
    <w:uiPriority w:val="99"/>
    <w:rsid w:val="00467E08"/>
  </w:style>
  <w:style w:type="paragraph" w:styleId="a7">
    <w:name w:val="Balloon Text"/>
    <w:basedOn w:val="a"/>
    <w:link w:val="a8"/>
    <w:uiPriority w:val="99"/>
    <w:semiHidden/>
    <w:unhideWhenUsed/>
    <w:rsid w:val="00D86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6B17"/>
    <w:rPr>
      <w:rFonts w:asciiTheme="majorHAnsi" w:eastAsiaTheme="majorEastAsia" w:hAnsiTheme="majorHAnsi" w:cstheme="majorBidi"/>
      <w:sz w:val="18"/>
      <w:szCs w:val="18"/>
    </w:rPr>
  </w:style>
  <w:style w:type="table" w:styleId="a9">
    <w:name w:val="Table Grid"/>
    <w:basedOn w:val="a1"/>
    <w:uiPriority w:val="59"/>
    <w:rsid w:val="0096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A76BA"/>
    <w:rPr>
      <w:color w:val="0000FF" w:themeColor="hyperlink"/>
      <w:u w:val="single"/>
    </w:rPr>
  </w:style>
  <w:style w:type="character" w:styleId="ab">
    <w:name w:val="FollowedHyperlink"/>
    <w:basedOn w:val="a0"/>
    <w:uiPriority w:val="99"/>
    <w:semiHidden/>
    <w:unhideWhenUsed/>
    <w:rsid w:val="007A76BA"/>
    <w:rPr>
      <w:color w:val="800080" w:themeColor="followedHyperlink"/>
      <w:u w:val="single"/>
    </w:rPr>
  </w:style>
  <w:style w:type="paragraph" w:styleId="ac">
    <w:name w:val="List Paragraph"/>
    <w:basedOn w:val="a"/>
    <w:uiPriority w:val="34"/>
    <w:qFormat/>
    <w:rsid w:val="00F96B4A"/>
    <w:pPr>
      <w:ind w:leftChars="400" w:left="840"/>
    </w:pPr>
  </w:style>
  <w:style w:type="character" w:styleId="ad">
    <w:name w:val="annotation reference"/>
    <w:basedOn w:val="a0"/>
    <w:uiPriority w:val="99"/>
    <w:semiHidden/>
    <w:unhideWhenUsed/>
    <w:rsid w:val="000453D4"/>
    <w:rPr>
      <w:sz w:val="18"/>
      <w:szCs w:val="18"/>
    </w:rPr>
  </w:style>
  <w:style w:type="paragraph" w:styleId="ae">
    <w:name w:val="annotation text"/>
    <w:basedOn w:val="a"/>
    <w:link w:val="af"/>
    <w:uiPriority w:val="99"/>
    <w:unhideWhenUsed/>
    <w:rsid w:val="000453D4"/>
    <w:pPr>
      <w:jc w:val="left"/>
    </w:pPr>
  </w:style>
  <w:style w:type="character" w:customStyle="1" w:styleId="af">
    <w:name w:val="コメント文字列 (文字)"/>
    <w:basedOn w:val="a0"/>
    <w:link w:val="ae"/>
    <w:uiPriority w:val="99"/>
    <w:rsid w:val="000453D4"/>
  </w:style>
  <w:style w:type="paragraph" w:styleId="af0">
    <w:name w:val="annotation subject"/>
    <w:basedOn w:val="ae"/>
    <w:next w:val="ae"/>
    <w:link w:val="af1"/>
    <w:uiPriority w:val="99"/>
    <w:semiHidden/>
    <w:unhideWhenUsed/>
    <w:rsid w:val="000453D4"/>
    <w:rPr>
      <w:b/>
      <w:bCs/>
    </w:rPr>
  </w:style>
  <w:style w:type="character" w:customStyle="1" w:styleId="af1">
    <w:name w:val="コメント内容 (文字)"/>
    <w:basedOn w:val="af"/>
    <w:link w:val="af0"/>
    <w:uiPriority w:val="99"/>
    <w:semiHidden/>
    <w:rsid w:val="00045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4405">
      <w:bodyDiv w:val="1"/>
      <w:marLeft w:val="0"/>
      <w:marRight w:val="0"/>
      <w:marTop w:val="0"/>
      <w:marBottom w:val="0"/>
      <w:divBdr>
        <w:top w:val="none" w:sz="0" w:space="0" w:color="auto"/>
        <w:left w:val="none" w:sz="0" w:space="0" w:color="auto"/>
        <w:bottom w:val="none" w:sz="0" w:space="0" w:color="auto"/>
        <w:right w:val="none" w:sz="0" w:space="0" w:color="auto"/>
      </w:divBdr>
    </w:div>
    <w:div w:id="749813268">
      <w:bodyDiv w:val="1"/>
      <w:marLeft w:val="0"/>
      <w:marRight w:val="0"/>
      <w:marTop w:val="0"/>
      <w:marBottom w:val="0"/>
      <w:divBdr>
        <w:top w:val="none" w:sz="0" w:space="0" w:color="auto"/>
        <w:left w:val="none" w:sz="0" w:space="0" w:color="auto"/>
        <w:bottom w:val="none" w:sz="0" w:space="0" w:color="auto"/>
        <w:right w:val="none" w:sz="0" w:space="0" w:color="auto"/>
      </w:divBdr>
    </w:div>
    <w:div w:id="8384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40A6-6C7B-406C-B0E8-08B69EC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39B2B-C136-4DD9-8249-7AB7D2A11D72}">
  <ds:schemaRefs>
    <ds:schemaRef ds:uri="http://schemas.microsoft.com/office/2006/metadata/properties"/>
    <ds:schemaRef ds:uri="e5c81d2f-db53-40f0-8bde-bd4144e79aef"/>
    <ds:schemaRef ds:uri="f6a1aae2-31e2-4e74-a1e7-2558c3ef194a"/>
    <ds:schemaRef ds:uri="http://schemas.microsoft.com/office/infopath/2007/PartnerControls"/>
  </ds:schemaRefs>
</ds:datastoreItem>
</file>

<file path=customXml/itemProps3.xml><?xml version="1.0" encoding="utf-8"?>
<ds:datastoreItem xmlns:ds="http://schemas.openxmlformats.org/officeDocument/2006/customXml" ds:itemID="{53BF423A-7112-4581-AC50-4E6D13F9452F}">
  <ds:schemaRefs>
    <ds:schemaRef ds:uri="http://schemas.microsoft.com/sharepoint/v3/contenttype/forms"/>
  </ds:schemaRefs>
</ds:datastoreItem>
</file>

<file path=customXml/itemProps4.xml><?xml version="1.0" encoding="utf-8"?>
<ds:datastoreItem xmlns:ds="http://schemas.openxmlformats.org/officeDocument/2006/customXml" ds:itemID="{E47EDE4B-035F-4530-B885-9D8D4FD31C0A}">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cp:lastModifiedBy>平本 愛</cp:lastModifiedBy>
  <cp:revision>6</cp:revision>
  <cp:lastPrinted>2020-03-18T04:25:00Z</cp:lastPrinted>
  <dcterms:created xsi:type="dcterms:W3CDTF">2026-03-19T05:28:00Z</dcterms:created>
  <dcterms:modified xsi:type="dcterms:W3CDTF">2026-05-29T06:07:00Z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74512400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